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852E7" w14:textId="6A15EFD5" w:rsidR="0083644C" w:rsidRDefault="0083644C" w:rsidP="00F74D4B">
      <w:pPr>
        <w:spacing w:after="0" w:line="240" w:lineRule="auto"/>
        <w:jc w:val="center"/>
        <w:rPr>
          <w:rFonts w:ascii="Times New Roman" w:hAnsi="Times New Roman" w:cs="Times New Roman"/>
          <w:b/>
          <w:color w:val="000000"/>
          <w:sz w:val="24"/>
          <w:szCs w:val="24"/>
        </w:rPr>
      </w:pPr>
      <w:bookmarkStart w:id="0" w:name="_Hlk497989354"/>
      <w:bookmarkStart w:id="1" w:name="_GoBack"/>
      <w:bookmarkEnd w:id="1"/>
      <w:r w:rsidRPr="0083644C">
        <w:rPr>
          <w:rFonts w:ascii="Times New Roman" w:hAnsi="Times New Roman" w:cs="Times New Roman"/>
          <w:b/>
          <w:color w:val="000000"/>
          <w:sz w:val="24"/>
          <w:szCs w:val="24"/>
        </w:rPr>
        <w:t xml:space="preserve">ДОГОВОР </w:t>
      </w:r>
      <w:r w:rsidR="00714586">
        <w:rPr>
          <w:rFonts w:ascii="Times New Roman" w:hAnsi="Times New Roman" w:cs="Times New Roman"/>
          <w:b/>
          <w:color w:val="000000"/>
          <w:sz w:val="24"/>
          <w:szCs w:val="24"/>
        </w:rPr>
        <w:t>№</w:t>
      </w:r>
      <w:r w:rsidR="00832189">
        <w:rPr>
          <w:rFonts w:ascii="Times New Roman" w:hAnsi="Times New Roman" w:cs="Times New Roman"/>
          <w:b/>
          <w:color w:val="000000"/>
          <w:sz w:val="24"/>
          <w:szCs w:val="24"/>
        </w:rPr>
        <w:t xml:space="preserve"> </w:t>
      </w:r>
      <w:r w:rsidR="005C1D94">
        <w:rPr>
          <w:rFonts w:ascii="Times New Roman" w:hAnsi="Times New Roman" w:cs="Times New Roman"/>
          <w:b/>
          <w:color w:val="000000"/>
          <w:sz w:val="24"/>
          <w:szCs w:val="24"/>
        </w:rPr>
        <w:t>_______</w:t>
      </w:r>
      <w:r w:rsidR="00F74D4B">
        <w:rPr>
          <w:rFonts w:ascii="Times New Roman" w:hAnsi="Times New Roman" w:cs="Times New Roman"/>
          <w:b/>
          <w:color w:val="000000"/>
          <w:sz w:val="24"/>
          <w:szCs w:val="24"/>
        </w:rPr>
        <w:t>___</w:t>
      </w:r>
    </w:p>
    <w:p w14:paraId="65914115" w14:textId="436BDFFB" w:rsidR="00F74D4B" w:rsidRPr="0083644C" w:rsidRDefault="00BA0803" w:rsidP="00F74D4B">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на оказание</w:t>
      </w:r>
      <w:r w:rsidR="00F74D4B">
        <w:rPr>
          <w:rFonts w:ascii="Times New Roman" w:hAnsi="Times New Roman" w:cs="Times New Roman"/>
          <w:b/>
          <w:color w:val="000000"/>
          <w:sz w:val="24"/>
          <w:szCs w:val="24"/>
        </w:rPr>
        <w:t xml:space="preserve"> услуг</w:t>
      </w:r>
      <w:r w:rsidR="00434BF0">
        <w:rPr>
          <w:rFonts w:ascii="Times New Roman" w:hAnsi="Times New Roman" w:cs="Times New Roman"/>
          <w:b/>
          <w:color w:val="000000"/>
          <w:sz w:val="24"/>
          <w:szCs w:val="24"/>
        </w:rPr>
        <w:t xml:space="preserve"> </w:t>
      </w:r>
    </w:p>
    <w:p w14:paraId="107AA251" w14:textId="77777777" w:rsidR="0083644C" w:rsidRPr="0083644C" w:rsidRDefault="0083644C" w:rsidP="0083644C">
      <w:pPr>
        <w:spacing w:after="0" w:line="240" w:lineRule="auto"/>
        <w:rPr>
          <w:rFonts w:ascii="Times New Roman" w:hAnsi="Times New Roman" w:cs="Times New Roman"/>
          <w:color w:val="000000"/>
          <w:sz w:val="24"/>
          <w:szCs w:val="24"/>
        </w:rPr>
      </w:pPr>
    </w:p>
    <w:p w14:paraId="4BB1AF2E" w14:textId="4CB23DFA" w:rsidR="0083644C" w:rsidRPr="0083644C" w:rsidRDefault="0083644C" w:rsidP="0083644C">
      <w:pPr>
        <w:shd w:val="clear" w:color="auto" w:fill="FFFFFF"/>
        <w:spacing w:after="0" w:line="240" w:lineRule="auto"/>
        <w:jc w:val="both"/>
        <w:rPr>
          <w:rFonts w:ascii="Times New Roman" w:hAnsi="Times New Roman" w:cs="Times New Roman"/>
          <w:sz w:val="24"/>
          <w:szCs w:val="24"/>
        </w:rPr>
      </w:pPr>
      <w:r w:rsidRPr="0083644C">
        <w:rPr>
          <w:rFonts w:ascii="Times New Roman" w:hAnsi="Times New Roman" w:cs="Times New Roman"/>
          <w:b/>
          <w:sz w:val="24"/>
          <w:szCs w:val="24"/>
        </w:rPr>
        <w:t>г. Санкт-Петербург</w:t>
      </w:r>
      <w:r w:rsidRPr="0083644C">
        <w:rPr>
          <w:rFonts w:ascii="Times New Roman" w:hAnsi="Times New Roman" w:cs="Times New Roman"/>
          <w:b/>
          <w:sz w:val="24"/>
          <w:szCs w:val="24"/>
        </w:rPr>
        <w:tab/>
        <w:t xml:space="preserve">                          </w:t>
      </w:r>
      <w:r w:rsidRPr="0083644C">
        <w:rPr>
          <w:rFonts w:ascii="Times New Roman" w:hAnsi="Times New Roman" w:cs="Times New Roman"/>
          <w:b/>
          <w:sz w:val="24"/>
          <w:szCs w:val="24"/>
        </w:rPr>
        <w:tab/>
        <w:t xml:space="preserve">          </w:t>
      </w:r>
      <w:r w:rsidR="00CC6506">
        <w:rPr>
          <w:rFonts w:ascii="Times New Roman" w:hAnsi="Times New Roman" w:cs="Times New Roman"/>
          <w:b/>
          <w:sz w:val="24"/>
          <w:szCs w:val="24"/>
        </w:rPr>
        <w:t xml:space="preserve">   </w:t>
      </w:r>
      <w:r w:rsidR="00CC6506">
        <w:rPr>
          <w:rFonts w:ascii="Times New Roman" w:hAnsi="Times New Roman" w:cs="Times New Roman"/>
          <w:b/>
          <w:sz w:val="24"/>
          <w:szCs w:val="24"/>
        </w:rPr>
        <w:tab/>
        <w:t xml:space="preserve">   </w:t>
      </w:r>
      <w:proofErr w:type="gramStart"/>
      <w:r w:rsidR="00CC6506">
        <w:rPr>
          <w:rFonts w:ascii="Times New Roman" w:hAnsi="Times New Roman" w:cs="Times New Roman"/>
          <w:b/>
          <w:sz w:val="24"/>
          <w:szCs w:val="24"/>
        </w:rPr>
        <w:t xml:space="preserve">   «</w:t>
      </w:r>
      <w:proofErr w:type="gramEnd"/>
      <w:r w:rsidR="00CC6506">
        <w:rPr>
          <w:rFonts w:ascii="Times New Roman" w:hAnsi="Times New Roman" w:cs="Times New Roman"/>
          <w:b/>
          <w:sz w:val="24"/>
          <w:szCs w:val="24"/>
        </w:rPr>
        <w:t xml:space="preserve">____» ______________ </w:t>
      </w:r>
      <w:r w:rsidRPr="0083644C">
        <w:rPr>
          <w:rFonts w:ascii="Times New Roman" w:hAnsi="Times New Roman" w:cs="Times New Roman"/>
          <w:b/>
          <w:sz w:val="24"/>
          <w:szCs w:val="24"/>
        </w:rPr>
        <w:t>20</w:t>
      </w:r>
      <w:r w:rsidR="00C77EF0">
        <w:rPr>
          <w:rFonts w:ascii="Times New Roman" w:hAnsi="Times New Roman" w:cs="Times New Roman"/>
          <w:b/>
          <w:sz w:val="24"/>
          <w:szCs w:val="24"/>
        </w:rPr>
        <w:t>_</w:t>
      </w:r>
      <w:r w:rsidR="00CC6506">
        <w:rPr>
          <w:rFonts w:ascii="Times New Roman" w:hAnsi="Times New Roman" w:cs="Times New Roman"/>
          <w:b/>
          <w:sz w:val="24"/>
          <w:szCs w:val="24"/>
        </w:rPr>
        <w:t>_</w:t>
      </w:r>
      <w:r w:rsidR="005C1D94">
        <w:rPr>
          <w:rFonts w:ascii="Times New Roman" w:hAnsi="Times New Roman" w:cs="Times New Roman"/>
          <w:b/>
          <w:sz w:val="24"/>
          <w:szCs w:val="24"/>
        </w:rPr>
        <w:t>_</w:t>
      </w:r>
      <w:r w:rsidRPr="0083644C">
        <w:rPr>
          <w:rFonts w:ascii="Times New Roman" w:hAnsi="Times New Roman" w:cs="Times New Roman"/>
          <w:b/>
          <w:sz w:val="24"/>
          <w:szCs w:val="24"/>
        </w:rPr>
        <w:t xml:space="preserve"> г.</w:t>
      </w:r>
      <w:r w:rsidRPr="0083644C" w:rsidDel="003949A4">
        <w:rPr>
          <w:rFonts w:ascii="Times New Roman" w:hAnsi="Times New Roman" w:cs="Times New Roman"/>
          <w:sz w:val="24"/>
          <w:szCs w:val="24"/>
        </w:rPr>
        <w:t xml:space="preserve"> </w:t>
      </w:r>
      <w:r w:rsidRPr="0083644C">
        <w:rPr>
          <w:rFonts w:ascii="Times New Roman" w:hAnsi="Times New Roman" w:cs="Times New Roman"/>
          <w:sz w:val="24"/>
          <w:szCs w:val="24"/>
        </w:rPr>
        <w:t xml:space="preserve"> </w:t>
      </w:r>
    </w:p>
    <w:p w14:paraId="7A9A4290" w14:textId="77777777" w:rsidR="0083644C" w:rsidRPr="0083644C" w:rsidRDefault="0083644C" w:rsidP="0083644C">
      <w:pPr>
        <w:spacing w:after="0" w:line="240" w:lineRule="auto"/>
        <w:rPr>
          <w:rFonts w:ascii="Times New Roman" w:hAnsi="Times New Roman" w:cs="Times New Roman"/>
          <w:color w:val="000000"/>
          <w:sz w:val="24"/>
          <w:szCs w:val="24"/>
        </w:rPr>
      </w:pPr>
    </w:p>
    <w:p w14:paraId="0AF879C3" w14:textId="7E0A4B8C" w:rsidR="0083644C" w:rsidRPr="0083644C" w:rsidRDefault="0083644C"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sidRPr="0083644C">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2" w:name="_Hlk489610396"/>
      <w:r w:rsidRPr="0083644C">
        <w:rPr>
          <w:rFonts w:ascii="Times New Roman" w:hAnsi="Times New Roman" w:cs="Times New Roman"/>
          <w:b/>
          <w:bCs/>
          <w:sz w:val="24"/>
          <w:szCs w:val="24"/>
        </w:rPr>
        <w:t>(АО «ЕИРЦ ЛО»)</w:t>
      </w:r>
      <w:bookmarkEnd w:id="2"/>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именуемое в дальнейшем </w:t>
      </w:r>
      <w:r w:rsidRPr="0083644C">
        <w:rPr>
          <w:rFonts w:ascii="Times New Roman" w:hAnsi="Times New Roman" w:cs="Times New Roman"/>
          <w:b/>
          <w:sz w:val="24"/>
          <w:szCs w:val="24"/>
        </w:rPr>
        <w:t xml:space="preserve">«Заказчик», </w:t>
      </w:r>
      <w:r w:rsidRPr="0083644C">
        <w:rPr>
          <w:rFonts w:ascii="Times New Roman" w:hAnsi="Times New Roman" w:cs="Times New Roman"/>
          <w:sz w:val="24"/>
          <w:szCs w:val="24"/>
        </w:rPr>
        <w:t xml:space="preserve">в лице </w:t>
      </w:r>
      <w:r w:rsidR="00553A36">
        <w:rPr>
          <w:rFonts w:ascii="Times New Roman" w:hAnsi="Times New Roman" w:cs="Times New Roman"/>
          <w:sz w:val="24"/>
          <w:szCs w:val="24"/>
        </w:rPr>
        <w:t>__________</w:t>
      </w:r>
      <w:r w:rsidRPr="0083644C">
        <w:rPr>
          <w:rFonts w:ascii="Times New Roman" w:hAnsi="Times New Roman" w:cs="Times New Roman"/>
          <w:b/>
          <w:sz w:val="24"/>
          <w:szCs w:val="24"/>
        </w:rPr>
        <w:t xml:space="preserve">, </w:t>
      </w:r>
      <w:r w:rsidRPr="0083644C">
        <w:rPr>
          <w:rFonts w:ascii="Times New Roman" w:hAnsi="Times New Roman" w:cs="Times New Roman"/>
          <w:sz w:val="24"/>
          <w:szCs w:val="24"/>
        </w:rPr>
        <w:t xml:space="preserve">действующего на основании </w:t>
      </w:r>
      <w:r w:rsidR="00553A36">
        <w:rPr>
          <w:rFonts w:ascii="Times New Roman" w:hAnsi="Times New Roman" w:cs="Times New Roman"/>
          <w:sz w:val="24"/>
          <w:szCs w:val="24"/>
        </w:rPr>
        <w:t>______________</w:t>
      </w:r>
      <w:r w:rsidRPr="0083644C">
        <w:rPr>
          <w:rFonts w:ascii="Times New Roman" w:hAnsi="Times New Roman" w:cs="Times New Roman"/>
          <w:sz w:val="24"/>
          <w:szCs w:val="24"/>
        </w:rPr>
        <w:t>, с одной стороны, и</w:t>
      </w:r>
    </w:p>
    <w:p w14:paraId="7963F398" w14:textId="7A32233F" w:rsidR="0083644C" w:rsidRPr="0083644C" w:rsidRDefault="00483A8E" w:rsidP="0083644C">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b/>
          <w:sz w:val="24"/>
          <w:szCs w:val="24"/>
        </w:rPr>
        <w:t>_____________________________________________________</w:t>
      </w:r>
      <w:r w:rsidR="0083644C" w:rsidRPr="0083644C">
        <w:rPr>
          <w:rFonts w:ascii="Times New Roman" w:hAnsi="Times New Roman" w:cs="Times New Roman"/>
          <w:sz w:val="24"/>
          <w:szCs w:val="24"/>
        </w:rPr>
        <w:t xml:space="preserve">, именуемое в дальнейшем </w:t>
      </w:r>
      <w:bookmarkStart w:id="3" w:name="_Hlk506885088"/>
      <w:r w:rsidR="0083644C" w:rsidRPr="0083644C">
        <w:rPr>
          <w:rFonts w:ascii="Times New Roman" w:hAnsi="Times New Roman" w:cs="Times New Roman"/>
          <w:b/>
          <w:sz w:val="24"/>
          <w:szCs w:val="24"/>
        </w:rPr>
        <w:t>«Исполнитель</w:t>
      </w:r>
      <w:bookmarkStart w:id="4" w:name="_Hlk506885076"/>
      <w:r w:rsidR="0083644C" w:rsidRPr="0083644C">
        <w:rPr>
          <w:rFonts w:ascii="Times New Roman" w:hAnsi="Times New Roman" w:cs="Times New Roman"/>
          <w:b/>
          <w:sz w:val="24"/>
          <w:szCs w:val="24"/>
        </w:rPr>
        <w:t>»</w:t>
      </w:r>
      <w:r w:rsidR="0083644C" w:rsidRPr="0083644C">
        <w:rPr>
          <w:rFonts w:ascii="Times New Roman" w:hAnsi="Times New Roman" w:cs="Times New Roman"/>
          <w:sz w:val="24"/>
          <w:szCs w:val="24"/>
        </w:rPr>
        <w:t xml:space="preserve">, </w:t>
      </w:r>
      <w:bookmarkEnd w:id="3"/>
      <w:r w:rsidR="0083644C" w:rsidRPr="0083644C">
        <w:rPr>
          <w:rFonts w:ascii="Times New Roman" w:hAnsi="Times New Roman" w:cs="Times New Roman"/>
          <w:sz w:val="24"/>
          <w:szCs w:val="24"/>
        </w:rPr>
        <w:t xml:space="preserve">в лице </w:t>
      </w:r>
      <w:r>
        <w:rPr>
          <w:rFonts w:ascii="Times New Roman" w:hAnsi="Times New Roman" w:cs="Times New Roman"/>
          <w:sz w:val="24"/>
          <w:szCs w:val="24"/>
        </w:rPr>
        <w:t>________________________________</w:t>
      </w:r>
      <w:r w:rsidR="0083644C" w:rsidRPr="0083644C">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____________________</w:t>
      </w:r>
      <w:r w:rsidR="0083644C" w:rsidRPr="0083644C">
        <w:rPr>
          <w:rFonts w:ascii="Times New Roman" w:hAnsi="Times New Roman" w:cs="Times New Roman"/>
          <w:sz w:val="24"/>
          <w:szCs w:val="24"/>
        </w:rPr>
        <w:t xml:space="preserve">, </w:t>
      </w:r>
      <w:bookmarkEnd w:id="4"/>
      <w:r w:rsidR="0083644C" w:rsidRPr="0083644C">
        <w:rPr>
          <w:rFonts w:ascii="Times New Roman" w:hAnsi="Times New Roman" w:cs="Times New Roman"/>
          <w:sz w:val="24"/>
          <w:szCs w:val="24"/>
        </w:rPr>
        <w:t xml:space="preserve">с другой стороны, при совместном или раздельном упоминании именуемые в дальнейшем соответственно </w:t>
      </w:r>
      <w:r w:rsidR="0083644C" w:rsidRPr="0083644C">
        <w:rPr>
          <w:rFonts w:ascii="Times New Roman" w:hAnsi="Times New Roman" w:cs="Times New Roman"/>
          <w:b/>
          <w:sz w:val="24"/>
          <w:szCs w:val="24"/>
        </w:rPr>
        <w:t>«Стороны»</w:t>
      </w:r>
      <w:r w:rsidR="0083644C" w:rsidRPr="0083644C">
        <w:rPr>
          <w:rFonts w:ascii="Times New Roman" w:hAnsi="Times New Roman" w:cs="Times New Roman"/>
          <w:sz w:val="24"/>
          <w:szCs w:val="24"/>
        </w:rPr>
        <w:t xml:space="preserve"> или </w:t>
      </w:r>
      <w:r w:rsidR="0083644C" w:rsidRPr="0083644C">
        <w:rPr>
          <w:rFonts w:ascii="Times New Roman" w:hAnsi="Times New Roman" w:cs="Times New Roman"/>
          <w:b/>
          <w:sz w:val="24"/>
          <w:szCs w:val="24"/>
        </w:rPr>
        <w:t>«Сторона»</w:t>
      </w:r>
      <w:r w:rsidR="000637AB">
        <w:rPr>
          <w:rFonts w:ascii="Times New Roman" w:hAnsi="Times New Roman" w:cs="Times New Roman"/>
          <w:b/>
          <w:sz w:val="24"/>
          <w:szCs w:val="24"/>
        </w:rPr>
        <w:t>,</w:t>
      </w:r>
      <w:r w:rsidR="00AA72F0">
        <w:rPr>
          <w:rFonts w:ascii="Times New Roman" w:hAnsi="Times New Roman" w:cs="Times New Roman"/>
          <w:b/>
          <w:sz w:val="24"/>
          <w:szCs w:val="24"/>
        </w:rPr>
        <w:t xml:space="preserve"> </w:t>
      </w:r>
      <w:r w:rsidR="0083644C" w:rsidRPr="0083644C">
        <w:rPr>
          <w:rFonts w:ascii="Times New Roman" w:hAnsi="Times New Roman" w:cs="Times New Roman"/>
          <w:sz w:val="24"/>
          <w:szCs w:val="24"/>
        </w:rPr>
        <w:t xml:space="preserve">закупки заключили настоящий </w:t>
      </w:r>
      <w:r w:rsidR="00B5576A">
        <w:rPr>
          <w:rFonts w:ascii="Times New Roman" w:hAnsi="Times New Roman" w:cs="Times New Roman"/>
          <w:sz w:val="24"/>
          <w:szCs w:val="24"/>
        </w:rPr>
        <w:t>д</w:t>
      </w:r>
      <w:r w:rsidR="0083644C" w:rsidRPr="0083644C">
        <w:rPr>
          <w:rFonts w:ascii="Times New Roman" w:hAnsi="Times New Roman" w:cs="Times New Roman"/>
          <w:sz w:val="24"/>
          <w:szCs w:val="24"/>
        </w:rPr>
        <w:t xml:space="preserve">оговор </w:t>
      </w:r>
      <w:r w:rsidR="00DB36E4">
        <w:rPr>
          <w:rFonts w:ascii="Times New Roman" w:hAnsi="Times New Roman" w:cs="Times New Roman"/>
          <w:sz w:val="24"/>
          <w:szCs w:val="24"/>
        </w:rPr>
        <w:t xml:space="preserve">(далее </w:t>
      </w:r>
      <w:r w:rsidR="00DB36E4">
        <w:rPr>
          <w:rFonts w:ascii="Times New Roman" w:hAnsi="Times New Roman" w:cs="Times New Roman"/>
          <w:sz w:val="24"/>
          <w:szCs w:val="24"/>
        </w:rPr>
        <w:softHyphen/>
        <w:t>– Д</w:t>
      </w:r>
      <w:r w:rsidR="0083644C" w:rsidRPr="0083644C">
        <w:rPr>
          <w:rFonts w:ascii="Times New Roman" w:hAnsi="Times New Roman" w:cs="Times New Roman"/>
          <w:sz w:val="24"/>
          <w:szCs w:val="24"/>
        </w:rPr>
        <w:t>о</w:t>
      </w:r>
      <w:r w:rsidR="00DB36E4">
        <w:rPr>
          <w:rFonts w:ascii="Times New Roman" w:hAnsi="Times New Roman" w:cs="Times New Roman"/>
          <w:sz w:val="24"/>
          <w:szCs w:val="24"/>
        </w:rPr>
        <w:t>говор) о</w:t>
      </w:r>
      <w:r w:rsidR="0083644C" w:rsidRPr="0083644C">
        <w:rPr>
          <w:rFonts w:ascii="Times New Roman" w:hAnsi="Times New Roman" w:cs="Times New Roman"/>
          <w:sz w:val="24"/>
          <w:szCs w:val="24"/>
        </w:rPr>
        <w:t xml:space="preserve"> нижеследующем</w:t>
      </w:r>
      <w:r w:rsidR="00B5576A">
        <w:rPr>
          <w:rFonts w:ascii="Times New Roman" w:hAnsi="Times New Roman" w:cs="Times New Roman"/>
          <w:sz w:val="24"/>
          <w:szCs w:val="24"/>
        </w:rPr>
        <w:t>:</w:t>
      </w:r>
    </w:p>
    <w:p w14:paraId="0A85128C" w14:textId="77777777" w:rsidR="0083644C" w:rsidRPr="0083644C" w:rsidRDefault="0083644C" w:rsidP="0083644C">
      <w:pPr>
        <w:spacing w:after="0" w:line="240" w:lineRule="auto"/>
        <w:jc w:val="both"/>
        <w:rPr>
          <w:rFonts w:ascii="Times New Roman" w:hAnsi="Times New Roman" w:cs="Times New Roman"/>
          <w:color w:val="000000"/>
          <w:sz w:val="24"/>
          <w:szCs w:val="24"/>
        </w:rPr>
      </w:pPr>
    </w:p>
    <w:p w14:paraId="2E252FF2" w14:textId="77777777" w:rsidR="0083644C" w:rsidRDefault="0083644C" w:rsidP="0083644C">
      <w:pPr>
        <w:numPr>
          <w:ilvl w:val="0"/>
          <w:numId w:val="11"/>
        </w:numPr>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Предмет Договора.</w:t>
      </w:r>
    </w:p>
    <w:p w14:paraId="63AD1B66" w14:textId="77777777" w:rsidR="00C563CE" w:rsidRPr="0083644C" w:rsidRDefault="00C563CE" w:rsidP="00C563CE">
      <w:pPr>
        <w:spacing w:after="0" w:line="240" w:lineRule="auto"/>
        <w:ind w:left="720"/>
        <w:rPr>
          <w:rFonts w:ascii="Times New Roman" w:hAnsi="Times New Roman" w:cs="Times New Roman"/>
          <w:b/>
          <w:caps/>
          <w:color w:val="000000"/>
          <w:sz w:val="24"/>
          <w:szCs w:val="24"/>
        </w:rPr>
      </w:pPr>
    </w:p>
    <w:p w14:paraId="0300F2A6" w14:textId="2DF604B1" w:rsidR="0083644C" w:rsidRPr="006674B3" w:rsidRDefault="0083644C" w:rsidP="00987CAE">
      <w:pPr>
        <w:numPr>
          <w:ilvl w:val="0"/>
          <w:numId w:val="12"/>
        </w:numPr>
        <w:tabs>
          <w:tab w:val="left" w:pos="-720"/>
        </w:tabs>
        <w:suppressAutoHyphens/>
        <w:spacing w:after="0" w:line="240" w:lineRule="auto"/>
        <w:ind w:firstLine="709"/>
        <w:jc w:val="both"/>
        <w:rPr>
          <w:rFonts w:ascii="Times New Roman" w:hAnsi="Times New Roman" w:cs="Times New Roman"/>
          <w:b/>
          <w:sz w:val="24"/>
          <w:szCs w:val="24"/>
        </w:rPr>
      </w:pPr>
      <w:r w:rsidRPr="0083644C">
        <w:rPr>
          <w:rFonts w:ascii="Times New Roman" w:eastAsia="MS Mincho" w:hAnsi="Times New Roman" w:cs="Times New Roman"/>
          <w:sz w:val="24"/>
          <w:szCs w:val="24"/>
        </w:rPr>
        <w:t xml:space="preserve">Исполнитель принимает на себя обязательство оказать </w:t>
      </w:r>
      <w:r w:rsidR="00483A8E">
        <w:rPr>
          <w:rFonts w:ascii="Times New Roman" w:eastAsia="MS Mincho" w:hAnsi="Times New Roman" w:cs="Times New Roman"/>
          <w:sz w:val="24"/>
          <w:szCs w:val="24"/>
        </w:rPr>
        <w:t xml:space="preserve">услуги по </w:t>
      </w:r>
      <w:r w:rsidR="00737372" w:rsidRPr="00D028EB">
        <w:rPr>
          <w:rFonts w:ascii="Times New Roman" w:hAnsi="Times New Roman" w:cs="Times New Roman"/>
          <w:b/>
          <w:sz w:val="24"/>
          <w:szCs w:val="24"/>
        </w:rPr>
        <w:t xml:space="preserve">организации </w:t>
      </w:r>
      <w:r w:rsidR="0059198B" w:rsidRPr="0059198B">
        <w:rPr>
          <w:rFonts w:ascii="Times New Roman" w:hAnsi="Times New Roman" w:cs="Times New Roman"/>
          <w:b/>
          <w:sz w:val="24"/>
          <w:szCs w:val="24"/>
        </w:rPr>
        <w:t>конференций</w:t>
      </w:r>
      <w:r w:rsidR="0059198B">
        <w:rPr>
          <w:rFonts w:ascii="Times New Roman" w:hAnsi="Times New Roman" w:cs="Times New Roman"/>
          <w:b/>
          <w:sz w:val="24"/>
          <w:szCs w:val="24"/>
        </w:rPr>
        <w:t xml:space="preserve"> </w:t>
      </w:r>
      <w:r w:rsidR="00741FCC" w:rsidRPr="00D028EB">
        <w:rPr>
          <w:rFonts w:ascii="Times New Roman" w:hAnsi="Times New Roman" w:cs="Times New Roman"/>
          <w:b/>
          <w:sz w:val="24"/>
          <w:szCs w:val="24"/>
        </w:rPr>
        <w:t>для АО «ЕИРЦ ЛО»</w:t>
      </w:r>
      <w:r w:rsidR="00741FCC">
        <w:rPr>
          <w:rFonts w:ascii="Times New Roman" w:hAnsi="Times New Roman" w:cs="Times New Roman"/>
          <w:b/>
          <w:sz w:val="24"/>
          <w:szCs w:val="24"/>
        </w:rPr>
        <w:t xml:space="preserve"> </w:t>
      </w:r>
      <w:r w:rsidR="00B5576A">
        <w:rPr>
          <w:rFonts w:ascii="Times New Roman" w:eastAsia="MS Mincho" w:hAnsi="Times New Roman" w:cs="Times New Roman"/>
          <w:sz w:val="24"/>
          <w:szCs w:val="24"/>
        </w:rPr>
        <w:t>в соответствии с условиями</w:t>
      </w:r>
      <w:r w:rsidRPr="0083644C">
        <w:rPr>
          <w:rFonts w:ascii="Times New Roman" w:eastAsia="MS Mincho" w:hAnsi="Times New Roman" w:cs="Times New Roman"/>
          <w:sz w:val="24"/>
          <w:szCs w:val="24"/>
        </w:rPr>
        <w:t xml:space="preserve"> Договора и приложений к нему, являющихся его неотъемлемой частью, а Заказчик обязуется </w:t>
      </w:r>
      <w:r w:rsidR="001D2102">
        <w:rPr>
          <w:rFonts w:ascii="Times New Roman" w:eastAsia="MS Mincho" w:hAnsi="Times New Roman" w:cs="Times New Roman"/>
          <w:sz w:val="24"/>
          <w:szCs w:val="24"/>
        </w:rPr>
        <w:t>принять</w:t>
      </w:r>
      <w:r w:rsidRPr="0083644C">
        <w:rPr>
          <w:rFonts w:ascii="Times New Roman" w:eastAsia="MS Mincho" w:hAnsi="Times New Roman" w:cs="Times New Roman"/>
          <w:sz w:val="24"/>
          <w:szCs w:val="24"/>
        </w:rPr>
        <w:t xml:space="preserve"> и </w:t>
      </w:r>
      <w:r w:rsidR="001D2102">
        <w:rPr>
          <w:rFonts w:ascii="Times New Roman" w:eastAsia="MS Mincho" w:hAnsi="Times New Roman" w:cs="Times New Roman"/>
          <w:sz w:val="24"/>
          <w:szCs w:val="24"/>
        </w:rPr>
        <w:t>оплатить оказанные</w:t>
      </w:r>
      <w:r w:rsidRPr="0083644C">
        <w:rPr>
          <w:rFonts w:ascii="Times New Roman" w:eastAsia="MS Mincho" w:hAnsi="Times New Roman" w:cs="Times New Roman"/>
          <w:sz w:val="24"/>
          <w:szCs w:val="24"/>
        </w:rPr>
        <w:t xml:space="preserve"> услуги </w:t>
      </w:r>
      <w:r w:rsidR="00B5576A">
        <w:rPr>
          <w:rFonts w:ascii="Times New Roman" w:hAnsi="Times New Roman" w:cs="Times New Roman"/>
          <w:sz w:val="24"/>
          <w:szCs w:val="24"/>
        </w:rPr>
        <w:t xml:space="preserve">в соответствии с условиями </w:t>
      </w:r>
      <w:r w:rsidRPr="0083644C">
        <w:rPr>
          <w:rFonts w:ascii="Times New Roman" w:hAnsi="Times New Roman" w:cs="Times New Roman"/>
          <w:sz w:val="24"/>
          <w:szCs w:val="24"/>
        </w:rPr>
        <w:t>Договора</w:t>
      </w:r>
      <w:r w:rsidRPr="0083644C">
        <w:rPr>
          <w:rFonts w:ascii="Times New Roman" w:eastAsia="MS Mincho" w:hAnsi="Times New Roman" w:cs="Times New Roman"/>
          <w:sz w:val="24"/>
          <w:szCs w:val="24"/>
        </w:rPr>
        <w:t>.</w:t>
      </w:r>
      <w:r w:rsidR="00AA72F0">
        <w:rPr>
          <w:rFonts w:ascii="Times New Roman" w:eastAsia="MS Mincho" w:hAnsi="Times New Roman" w:cs="Times New Roman"/>
          <w:sz w:val="24"/>
          <w:szCs w:val="24"/>
        </w:rPr>
        <w:t xml:space="preserve"> </w:t>
      </w:r>
    </w:p>
    <w:p w14:paraId="1D574D01" w14:textId="60A50782" w:rsidR="00987CAE" w:rsidRPr="00987CAE" w:rsidRDefault="00AE31B8" w:rsidP="00987CAE">
      <w:pPr>
        <w:pStyle w:val="aa"/>
        <w:numPr>
          <w:ilvl w:val="0"/>
          <w:numId w:val="12"/>
        </w:numPr>
        <w:ind w:firstLine="709"/>
        <w:jc w:val="both"/>
        <w:rPr>
          <w:rFonts w:eastAsiaTheme="minorHAnsi"/>
          <w:lang w:eastAsia="en-US"/>
        </w:rPr>
      </w:pPr>
      <w:r>
        <w:rPr>
          <w:rFonts w:eastAsiaTheme="minorHAnsi"/>
          <w:lang w:eastAsia="en-US"/>
        </w:rPr>
        <w:t xml:space="preserve">Услуги по Договору оказываются на основании </w:t>
      </w:r>
      <w:r w:rsidR="00B37D92">
        <w:rPr>
          <w:rFonts w:eastAsiaTheme="minorHAnsi"/>
          <w:lang w:eastAsia="en-US"/>
        </w:rPr>
        <w:t>Заданий</w:t>
      </w:r>
      <w:r>
        <w:rPr>
          <w:rFonts w:eastAsiaTheme="minorHAnsi"/>
          <w:lang w:eastAsia="en-US"/>
        </w:rPr>
        <w:t xml:space="preserve"> Заказчика. Объем, </w:t>
      </w:r>
      <w:r w:rsidR="006674B3" w:rsidRPr="006674B3">
        <w:rPr>
          <w:rFonts w:eastAsiaTheme="minorHAnsi"/>
          <w:lang w:eastAsia="en-US"/>
        </w:rPr>
        <w:t>содержание</w:t>
      </w:r>
      <w:r>
        <w:rPr>
          <w:rFonts w:eastAsiaTheme="minorHAnsi"/>
          <w:lang w:eastAsia="en-US"/>
        </w:rPr>
        <w:t xml:space="preserve"> и сроки конкретных услуг</w:t>
      </w:r>
      <w:r w:rsidR="006674B3" w:rsidRPr="006674B3">
        <w:rPr>
          <w:rFonts w:eastAsiaTheme="minorHAnsi"/>
          <w:lang w:eastAsia="en-US"/>
        </w:rPr>
        <w:t xml:space="preserve"> </w:t>
      </w:r>
      <w:r w:rsidR="006674B3">
        <w:rPr>
          <w:rFonts w:eastAsiaTheme="minorHAnsi"/>
          <w:lang w:eastAsia="en-US"/>
        </w:rPr>
        <w:t>определя</w:t>
      </w:r>
      <w:r>
        <w:rPr>
          <w:rFonts w:eastAsiaTheme="minorHAnsi"/>
          <w:lang w:eastAsia="en-US"/>
        </w:rPr>
        <w:t>ю</w:t>
      </w:r>
      <w:r w:rsidR="006674B3">
        <w:rPr>
          <w:rFonts w:eastAsiaTheme="minorHAnsi"/>
          <w:lang w:eastAsia="en-US"/>
        </w:rPr>
        <w:t>тся Техническим заданием</w:t>
      </w:r>
      <w:r>
        <w:rPr>
          <w:rFonts w:eastAsiaTheme="minorHAnsi"/>
          <w:lang w:eastAsia="en-US"/>
        </w:rPr>
        <w:t xml:space="preserve"> </w:t>
      </w:r>
      <w:r w:rsidRPr="00685A2F">
        <w:t>(</w:t>
      </w:r>
      <w:r w:rsidRPr="00B5576A">
        <w:t xml:space="preserve">Приложение № </w:t>
      </w:r>
      <w:r w:rsidR="00A14585" w:rsidRPr="00A14585">
        <w:t>1</w:t>
      </w:r>
      <w:r w:rsidR="00AA72F0" w:rsidRPr="00AA72F0">
        <w:t xml:space="preserve"> </w:t>
      </w:r>
      <w:r w:rsidR="00CE7CD6">
        <w:br/>
      </w:r>
      <w:r w:rsidR="00AA72F0" w:rsidRPr="00AA72F0">
        <w:t>к Договору</w:t>
      </w:r>
      <w:r w:rsidRPr="00B5576A">
        <w:t>)</w:t>
      </w:r>
      <w:r w:rsidR="006674B3" w:rsidRPr="00B5576A">
        <w:rPr>
          <w:rFonts w:eastAsiaTheme="minorHAnsi"/>
          <w:lang w:eastAsia="en-US"/>
        </w:rPr>
        <w:t xml:space="preserve"> </w:t>
      </w:r>
      <w:r w:rsidRPr="00B5576A">
        <w:rPr>
          <w:rFonts w:eastAsiaTheme="minorHAnsi"/>
          <w:lang w:eastAsia="en-US"/>
        </w:rPr>
        <w:t xml:space="preserve">и </w:t>
      </w:r>
      <w:r w:rsidR="00B37D92">
        <w:rPr>
          <w:rFonts w:eastAsiaTheme="minorHAnsi"/>
          <w:lang w:eastAsia="en-US"/>
        </w:rPr>
        <w:t>З</w:t>
      </w:r>
      <w:r w:rsidRPr="00B5576A">
        <w:rPr>
          <w:rFonts w:eastAsiaTheme="minorHAnsi"/>
          <w:lang w:eastAsia="en-US"/>
        </w:rPr>
        <w:t>а</w:t>
      </w:r>
      <w:r w:rsidR="00987CAE">
        <w:rPr>
          <w:rFonts w:eastAsiaTheme="minorHAnsi"/>
          <w:lang w:eastAsia="en-US"/>
        </w:rPr>
        <w:t>даниями</w:t>
      </w:r>
      <w:r w:rsidRPr="00B5576A">
        <w:rPr>
          <w:rFonts w:eastAsiaTheme="minorHAnsi"/>
          <w:lang w:eastAsia="en-US"/>
        </w:rPr>
        <w:t xml:space="preserve"> </w:t>
      </w:r>
      <w:r w:rsidR="006674B3" w:rsidRPr="00B5576A">
        <w:rPr>
          <w:rFonts w:eastAsiaTheme="minorHAnsi"/>
          <w:lang w:eastAsia="en-US"/>
        </w:rPr>
        <w:t>Заказчика</w:t>
      </w:r>
      <w:r w:rsidR="006674B3" w:rsidRPr="00B5576A">
        <w:t>.</w:t>
      </w:r>
      <w:r w:rsidR="00AA72F0">
        <w:t xml:space="preserve"> </w:t>
      </w:r>
    </w:p>
    <w:p w14:paraId="30C5B5A7" w14:textId="361DE9A8" w:rsidR="00987CAE" w:rsidRPr="00987CAE" w:rsidRDefault="00987CAE" w:rsidP="00987CAE">
      <w:pPr>
        <w:pStyle w:val="aa"/>
        <w:ind w:left="0" w:firstLine="709"/>
        <w:jc w:val="both"/>
        <w:rPr>
          <w:rFonts w:eastAsiaTheme="minorHAnsi"/>
          <w:lang w:eastAsia="en-US"/>
        </w:rPr>
      </w:pPr>
      <w:r w:rsidRPr="00987CAE">
        <w:t xml:space="preserve">Мероприятия, проведение которых Заказчик вправе поручить Исполнителю в рамках настоящего Договора, указаны в Приложении № </w:t>
      </w:r>
      <w:r>
        <w:t>1</w:t>
      </w:r>
      <w:r w:rsidRPr="00987CAE">
        <w:t xml:space="preserve"> к </w:t>
      </w:r>
      <w:r>
        <w:rPr>
          <w:rFonts w:eastAsiaTheme="minorHAnsi"/>
          <w:lang w:eastAsia="en-US"/>
        </w:rPr>
        <w:t xml:space="preserve">Техническому заданию </w:t>
      </w:r>
      <w:r w:rsidRPr="00685A2F">
        <w:t>(</w:t>
      </w:r>
      <w:r w:rsidRPr="00B5576A">
        <w:t xml:space="preserve">Приложение № </w:t>
      </w:r>
      <w:r w:rsidR="00A14585" w:rsidRPr="00CE7CD6">
        <w:rPr>
          <w:lang w:val="en-US"/>
        </w:rPr>
        <w:t>1</w:t>
      </w:r>
      <w:r w:rsidRPr="00AA72F0">
        <w:t xml:space="preserve"> </w:t>
      </w:r>
      <w:r w:rsidR="00CE7CD6">
        <w:br/>
      </w:r>
      <w:r w:rsidRPr="00AA72F0">
        <w:t>к Договору</w:t>
      </w:r>
      <w:r w:rsidRPr="00B5576A">
        <w:t>)</w:t>
      </w:r>
      <w:r w:rsidRPr="00987CAE">
        <w:t>.</w:t>
      </w:r>
    </w:p>
    <w:p w14:paraId="7E78A734" w14:textId="3499AD4C" w:rsidR="00A14585" w:rsidRDefault="00B37D92" w:rsidP="00A14585">
      <w:pPr>
        <w:numPr>
          <w:ilvl w:val="0"/>
          <w:numId w:val="12"/>
        </w:numPr>
        <w:tabs>
          <w:tab w:val="clear" w:pos="680"/>
          <w:tab w:val="left" w:pos="-720"/>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A14585">
        <w:rPr>
          <w:rFonts w:ascii="Times New Roman" w:eastAsia="Times New Roman" w:hAnsi="Times New Roman" w:cs="Times New Roman"/>
          <w:sz w:val="24"/>
          <w:szCs w:val="24"/>
          <w:lang w:eastAsia="ru-RU"/>
        </w:rPr>
        <w:t xml:space="preserve">Общие требования к оказываемым услугам определены в Приложении № 1 </w:t>
      </w:r>
      <w:r w:rsidR="00CE7CD6">
        <w:rPr>
          <w:rFonts w:ascii="Times New Roman" w:eastAsia="Times New Roman" w:hAnsi="Times New Roman" w:cs="Times New Roman"/>
          <w:sz w:val="24"/>
          <w:szCs w:val="24"/>
          <w:lang w:eastAsia="ru-RU"/>
        </w:rPr>
        <w:br/>
      </w:r>
      <w:r w:rsidRPr="00A14585">
        <w:rPr>
          <w:rFonts w:ascii="Times New Roman" w:eastAsia="Times New Roman" w:hAnsi="Times New Roman" w:cs="Times New Roman"/>
          <w:sz w:val="24"/>
          <w:szCs w:val="24"/>
          <w:lang w:eastAsia="ru-RU"/>
        </w:rPr>
        <w:t xml:space="preserve">к Техническому заданию (Приложение № </w:t>
      </w:r>
      <w:r w:rsidR="00A14585" w:rsidRPr="00BF1EE6">
        <w:rPr>
          <w:rFonts w:ascii="Times New Roman" w:eastAsia="Times New Roman" w:hAnsi="Times New Roman" w:cs="Times New Roman"/>
          <w:sz w:val="24"/>
          <w:szCs w:val="24"/>
          <w:lang w:eastAsia="ru-RU"/>
        </w:rPr>
        <w:t>1</w:t>
      </w:r>
      <w:r w:rsidRPr="00A14585">
        <w:rPr>
          <w:rFonts w:ascii="Times New Roman" w:eastAsia="Times New Roman" w:hAnsi="Times New Roman" w:cs="Times New Roman"/>
          <w:sz w:val="24"/>
          <w:szCs w:val="24"/>
          <w:lang w:eastAsia="ru-RU"/>
        </w:rPr>
        <w:t xml:space="preserve"> к Договору). Объем и содержание услуг, оказываемых в рамках настоящего Договора, в каждом конкретном случае, для каждого мероприятия, определяются в согласованном Сторонами Задании Заказчика</w:t>
      </w:r>
      <w:r w:rsidR="00A14585">
        <w:rPr>
          <w:rFonts w:ascii="Times New Roman" w:eastAsia="Times New Roman" w:hAnsi="Times New Roman" w:cs="Times New Roman"/>
          <w:sz w:val="24"/>
          <w:szCs w:val="24"/>
          <w:lang w:eastAsia="ru-RU"/>
        </w:rPr>
        <w:t>.</w:t>
      </w:r>
    </w:p>
    <w:p w14:paraId="41B85951" w14:textId="197A28B7" w:rsidR="00821E86" w:rsidRPr="00A14585" w:rsidRDefault="00B37D92" w:rsidP="00A14585">
      <w:pPr>
        <w:numPr>
          <w:ilvl w:val="0"/>
          <w:numId w:val="12"/>
        </w:numPr>
        <w:tabs>
          <w:tab w:val="clear" w:pos="680"/>
          <w:tab w:val="left" w:pos="-720"/>
          <w:tab w:val="left" w:pos="993"/>
        </w:tabs>
        <w:suppressAutoHyphens/>
        <w:spacing w:after="0" w:line="240" w:lineRule="auto"/>
        <w:ind w:firstLine="709"/>
        <w:jc w:val="both"/>
        <w:rPr>
          <w:rFonts w:ascii="Times New Roman" w:eastAsia="Times New Roman" w:hAnsi="Times New Roman" w:cs="Times New Roman"/>
          <w:sz w:val="24"/>
          <w:szCs w:val="24"/>
          <w:lang w:eastAsia="ru-RU"/>
        </w:rPr>
      </w:pPr>
      <w:r w:rsidRPr="00A14585">
        <w:rPr>
          <w:rFonts w:ascii="Times New Roman" w:eastAsia="Times New Roman" w:hAnsi="Times New Roman" w:cs="Times New Roman"/>
          <w:sz w:val="24"/>
          <w:szCs w:val="24"/>
          <w:lang w:eastAsia="ru-RU"/>
        </w:rPr>
        <w:t>Согласование Задания Заказчика осуществляется Сторонами в порядке</w:t>
      </w:r>
      <w:r w:rsidR="00F93A11" w:rsidRPr="00A14585">
        <w:rPr>
          <w:rFonts w:ascii="Times New Roman" w:eastAsia="Times New Roman" w:hAnsi="Times New Roman" w:cs="Times New Roman"/>
          <w:sz w:val="24"/>
          <w:szCs w:val="24"/>
          <w:lang w:eastAsia="ru-RU"/>
        </w:rPr>
        <w:t>,</w:t>
      </w:r>
      <w:r w:rsidR="000C0D4F" w:rsidRPr="00A14585">
        <w:rPr>
          <w:rFonts w:ascii="Times New Roman" w:eastAsia="Times New Roman" w:hAnsi="Times New Roman" w:cs="Times New Roman"/>
          <w:sz w:val="24"/>
          <w:szCs w:val="24"/>
          <w:lang w:eastAsia="ru-RU"/>
        </w:rPr>
        <w:t xml:space="preserve"> определенном в Техническом задании (Приложение </w:t>
      </w:r>
      <w:r w:rsidR="00A14585" w:rsidRPr="00A14585">
        <w:rPr>
          <w:rFonts w:ascii="Times New Roman" w:eastAsia="Times New Roman" w:hAnsi="Times New Roman" w:cs="Times New Roman"/>
          <w:sz w:val="24"/>
          <w:szCs w:val="24"/>
          <w:lang w:eastAsia="ru-RU"/>
        </w:rPr>
        <w:t>№ 1</w:t>
      </w:r>
      <w:r w:rsidR="000C0D4F" w:rsidRPr="00A14585">
        <w:rPr>
          <w:rFonts w:ascii="Times New Roman" w:eastAsia="Times New Roman" w:hAnsi="Times New Roman" w:cs="Times New Roman"/>
          <w:sz w:val="24"/>
          <w:szCs w:val="24"/>
          <w:lang w:eastAsia="ru-RU"/>
        </w:rPr>
        <w:t xml:space="preserve"> к Договору).</w:t>
      </w:r>
    </w:p>
    <w:p w14:paraId="79969612" w14:textId="77777777" w:rsidR="00821E86" w:rsidRPr="00582DB6" w:rsidRDefault="00821E86" w:rsidP="00821E86">
      <w:pPr>
        <w:tabs>
          <w:tab w:val="left" w:pos="-720"/>
          <w:tab w:val="left" w:pos="993"/>
        </w:tabs>
        <w:suppressAutoHyphens/>
        <w:spacing w:after="0" w:line="240" w:lineRule="auto"/>
        <w:ind w:firstLine="567"/>
        <w:jc w:val="both"/>
        <w:rPr>
          <w:rFonts w:ascii="Times New Roman" w:eastAsia="Times New Roman" w:hAnsi="Times New Roman" w:cs="Times New Roman"/>
          <w:sz w:val="24"/>
          <w:szCs w:val="24"/>
          <w:u w:val="single"/>
          <w:lang w:eastAsia="ru-RU"/>
        </w:rPr>
      </w:pPr>
      <w:r w:rsidRPr="00582DB6">
        <w:rPr>
          <w:rFonts w:ascii="Times New Roman" w:eastAsia="Times New Roman" w:hAnsi="Times New Roman" w:cs="Times New Roman"/>
          <w:sz w:val="24"/>
          <w:szCs w:val="24"/>
          <w:lang w:eastAsia="ru-RU"/>
        </w:rPr>
        <w:t>При исполнении настоящего пункта Договора (направление Задания Заказчика, счета на оплату, возражений) Стороны используют адреса электронных почт</w:t>
      </w:r>
      <w:r>
        <w:rPr>
          <w:rFonts w:ascii="Times New Roman" w:eastAsia="Times New Roman" w:hAnsi="Times New Roman" w:cs="Times New Roman"/>
          <w:sz w:val="24"/>
          <w:szCs w:val="24"/>
          <w:lang w:eastAsia="ru-RU"/>
        </w:rPr>
        <w:t>, указанные в п. 4.2 Договора.</w:t>
      </w:r>
    </w:p>
    <w:p w14:paraId="2D48409F" w14:textId="324BDFC5" w:rsidR="00F75C29" w:rsidRPr="00F75C29" w:rsidRDefault="00F75C29">
      <w:pPr>
        <w:numPr>
          <w:ilvl w:val="0"/>
          <w:numId w:val="12"/>
        </w:numPr>
        <w:tabs>
          <w:tab w:val="left" w:pos="-720"/>
        </w:tabs>
        <w:suppressAutoHyphens/>
        <w:spacing w:after="0" w:line="240" w:lineRule="auto"/>
        <w:jc w:val="both"/>
        <w:rPr>
          <w:rFonts w:ascii="Times New Roman" w:eastAsia="Times New Roman" w:hAnsi="Times New Roman" w:cs="Times New Roman"/>
          <w:sz w:val="24"/>
          <w:szCs w:val="24"/>
          <w:lang w:eastAsia="ru-RU"/>
        </w:rPr>
      </w:pPr>
      <w:r w:rsidRPr="00F75C29">
        <w:rPr>
          <w:rFonts w:ascii="Times New Roman" w:eastAsia="Times New Roman" w:hAnsi="Times New Roman" w:cs="Times New Roman"/>
          <w:sz w:val="24"/>
          <w:szCs w:val="24"/>
          <w:lang w:eastAsia="ru-RU"/>
        </w:rPr>
        <w:t xml:space="preserve">Сроки оказания услуг в рамках настоящего Договора в каждом конкретном случае, для каждого мероприятия, определяются </w:t>
      </w:r>
      <w:r w:rsidR="006D6021">
        <w:rPr>
          <w:rFonts w:ascii="Times New Roman" w:eastAsia="Times New Roman" w:hAnsi="Times New Roman" w:cs="Times New Roman"/>
          <w:sz w:val="24"/>
          <w:szCs w:val="24"/>
          <w:lang w:eastAsia="ru-RU"/>
        </w:rPr>
        <w:t>З</w:t>
      </w:r>
      <w:r w:rsidRPr="00F75C29">
        <w:rPr>
          <w:rFonts w:ascii="Times New Roman" w:eastAsia="Times New Roman" w:hAnsi="Times New Roman" w:cs="Times New Roman"/>
          <w:sz w:val="24"/>
          <w:szCs w:val="24"/>
          <w:lang w:eastAsia="ru-RU"/>
        </w:rPr>
        <w:t>аданием Заказчика</w:t>
      </w:r>
      <w:r w:rsidR="006D6021">
        <w:rPr>
          <w:rFonts w:ascii="Times New Roman" w:eastAsia="Times New Roman" w:hAnsi="Times New Roman" w:cs="Times New Roman"/>
          <w:sz w:val="24"/>
          <w:szCs w:val="24"/>
          <w:lang w:eastAsia="ru-RU"/>
        </w:rPr>
        <w:t>.</w:t>
      </w:r>
    </w:p>
    <w:p w14:paraId="47E3ED87" w14:textId="22CDA41D" w:rsidR="00F75C29" w:rsidRPr="00F75C29" w:rsidRDefault="00F75C29" w:rsidP="00F75C29">
      <w:pPr>
        <w:numPr>
          <w:ilvl w:val="0"/>
          <w:numId w:val="12"/>
        </w:numPr>
        <w:tabs>
          <w:tab w:val="left" w:pos="-720"/>
        </w:tabs>
        <w:suppressAutoHyphens/>
        <w:spacing w:after="0" w:line="240" w:lineRule="auto"/>
        <w:jc w:val="both"/>
        <w:rPr>
          <w:rFonts w:ascii="Times New Roman" w:eastAsia="Times New Roman" w:hAnsi="Times New Roman" w:cs="Times New Roman"/>
          <w:sz w:val="24"/>
          <w:szCs w:val="24"/>
          <w:lang w:eastAsia="ru-RU"/>
        </w:rPr>
      </w:pPr>
      <w:r w:rsidRPr="00F75C29">
        <w:rPr>
          <w:rFonts w:ascii="Times New Roman" w:eastAsia="Times New Roman" w:hAnsi="Times New Roman" w:cs="Times New Roman"/>
          <w:sz w:val="24"/>
          <w:szCs w:val="24"/>
          <w:lang w:eastAsia="ru-RU"/>
        </w:rPr>
        <w:t>Срок, в течение которого Заказчик вправе направлять Задания Заказчика определяется сроком действия настоящего Договора. Направление Заказчиком Заданий Заказчика является правом, а не обязанностью Заказчика.</w:t>
      </w:r>
    </w:p>
    <w:p w14:paraId="45FE684B" w14:textId="4CC1F9CB" w:rsidR="0087271E" w:rsidRPr="00EA7A5E" w:rsidRDefault="008B559C" w:rsidP="00A14585">
      <w:pPr>
        <w:pStyle w:val="aa"/>
        <w:numPr>
          <w:ilvl w:val="0"/>
          <w:numId w:val="12"/>
        </w:numPr>
        <w:shd w:val="clear" w:color="auto" w:fill="FFFFFF"/>
        <w:spacing w:after="160" w:line="259" w:lineRule="auto"/>
        <w:ind w:right="5"/>
        <w:contextualSpacing w:val="0"/>
        <w:jc w:val="both"/>
      </w:pPr>
      <w:r>
        <w:t xml:space="preserve">Исполнитель </w:t>
      </w:r>
      <w:r w:rsidRPr="008B559C">
        <w:t>имеет право привлекать субподрядчиков для оказания услуг, являющихся предметом настоящей закупк</w:t>
      </w:r>
      <w:r>
        <w:t xml:space="preserve">и. </w:t>
      </w:r>
      <w:r w:rsidRPr="00D028EB">
        <w:t>В случае привлечения субподрядной организации, Исполнитель в полном объеме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64F04A1A" w14:textId="3386B4F5" w:rsidR="0083644C" w:rsidRPr="0083644C" w:rsidRDefault="0083644C" w:rsidP="00B5576A">
      <w:pPr>
        <w:tabs>
          <w:tab w:val="left" w:pos="-720"/>
        </w:tabs>
        <w:suppressAutoHyphens/>
        <w:spacing w:after="0" w:line="240" w:lineRule="auto"/>
        <w:ind w:left="680"/>
        <w:jc w:val="both"/>
        <w:rPr>
          <w:color w:val="000000"/>
          <w:sz w:val="24"/>
          <w:szCs w:val="24"/>
        </w:rPr>
      </w:pPr>
      <w:r w:rsidRPr="0087271E">
        <w:rPr>
          <w:rFonts w:ascii="Times New Roman" w:hAnsi="Times New Roman" w:cs="Times New Roman"/>
          <w:sz w:val="24"/>
          <w:szCs w:val="24"/>
        </w:rPr>
        <w:t xml:space="preserve"> </w:t>
      </w:r>
    </w:p>
    <w:p w14:paraId="7157C120" w14:textId="77777777" w:rsidR="0083644C" w:rsidRDefault="0083644C" w:rsidP="0083644C">
      <w:pPr>
        <w:numPr>
          <w:ilvl w:val="0"/>
          <w:numId w:val="11"/>
        </w:numPr>
        <w:spacing w:after="0" w:line="240" w:lineRule="auto"/>
        <w:jc w:val="center"/>
        <w:rPr>
          <w:rFonts w:ascii="Times New Roman" w:hAnsi="Times New Roman" w:cs="Times New Roman"/>
          <w:b/>
          <w:caps/>
          <w:sz w:val="24"/>
          <w:szCs w:val="24"/>
        </w:rPr>
      </w:pPr>
      <w:r w:rsidRPr="0083644C">
        <w:rPr>
          <w:rFonts w:ascii="Times New Roman" w:hAnsi="Times New Roman" w:cs="Times New Roman"/>
          <w:b/>
          <w:caps/>
          <w:sz w:val="24"/>
          <w:szCs w:val="24"/>
        </w:rPr>
        <w:t>Права и обязанности сторон</w:t>
      </w:r>
    </w:p>
    <w:p w14:paraId="4E98E83A" w14:textId="77777777" w:rsidR="006674B3" w:rsidRPr="0083644C" w:rsidRDefault="006674B3" w:rsidP="006674B3">
      <w:pPr>
        <w:spacing w:after="0" w:line="240" w:lineRule="auto"/>
        <w:ind w:left="720"/>
        <w:rPr>
          <w:rFonts w:ascii="Times New Roman" w:hAnsi="Times New Roman" w:cs="Times New Roman"/>
          <w:b/>
          <w:caps/>
          <w:sz w:val="24"/>
          <w:szCs w:val="24"/>
        </w:rPr>
      </w:pPr>
    </w:p>
    <w:p w14:paraId="5B11DFCC" w14:textId="77777777" w:rsidR="0083644C" w:rsidRPr="0083644C" w:rsidRDefault="0083644C" w:rsidP="0083644C">
      <w:pPr>
        <w:numPr>
          <w:ilvl w:val="0"/>
          <w:numId w:val="13"/>
        </w:numPr>
        <w:tabs>
          <w:tab w:val="left" w:pos="-720"/>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обязуется:</w:t>
      </w:r>
    </w:p>
    <w:p w14:paraId="57C37012" w14:textId="51D8F9DD"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Своевременно по запросу Исполнителя предоставлять информацию, необходимую Исполнителю для выполнения своих обязательств в рамках Договора;</w:t>
      </w:r>
    </w:p>
    <w:p w14:paraId="7FAF5001" w14:textId="77777777"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Принять оказанные Исполнителем услуги в порядке и сроки, предусмотренные Договором, либо предоставить Исполнителю мотивированный отказ от приёмки услуг.</w:t>
      </w:r>
    </w:p>
    <w:p w14:paraId="039D4508" w14:textId="22A58CCC" w:rsidR="0083644C" w:rsidRPr="0083644C" w:rsidRDefault="0083644C" w:rsidP="0083644C">
      <w:pPr>
        <w:numPr>
          <w:ilvl w:val="2"/>
          <w:numId w:val="14"/>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lastRenderedPageBreak/>
        <w:t>Оплачивать услуги Исполнителя в порядке и на условиях, предусмотренных Договором.</w:t>
      </w:r>
      <w:r w:rsidR="00086B8E">
        <w:rPr>
          <w:rFonts w:ascii="Times New Roman" w:hAnsi="Times New Roman" w:cs="Times New Roman"/>
          <w:spacing w:val="-2"/>
          <w:sz w:val="24"/>
          <w:szCs w:val="24"/>
        </w:rPr>
        <w:t xml:space="preserve"> </w:t>
      </w:r>
    </w:p>
    <w:p w14:paraId="436DF163" w14:textId="77777777" w:rsidR="0083644C" w:rsidRPr="0083644C" w:rsidRDefault="0083644C" w:rsidP="0083644C">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Заказчик вправе:</w:t>
      </w:r>
    </w:p>
    <w:p w14:paraId="6BD2469E" w14:textId="0BF66B7B"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В любое время осуществлять контроль за ходом оказания Исполнителем услуг в рамках Договора.</w:t>
      </w:r>
    </w:p>
    <w:p w14:paraId="7CEC0B90" w14:textId="5AC188ED"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 xml:space="preserve">В случае обнаружения в ходе приемки </w:t>
      </w:r>
      <w:r w:rsidR="006D64B5">
        <w:rPr>
          <w:rFonts w:ascii="Times New Roman" w:hAnsi="Times New Roman" w:cs="Times New Roman"/>
          <w:sz w:val="24"/>
          <w:szCs w:val="24"/>
        </w:rPr>
        <w:t xml:space="preserve">услуг </w:t>
      </w:r>
      <w:r w:rsidRPr="0083644C">
        <w:rPr>
          <w:rFonts w:ascii="Times New Roman" w:hAnsi="Times New Roman" w:cs="Times New Roman"/>
          <w:sz w:val="24"/>
          <w:szCs w:val="24"/>
        </w:rPr>
        <w:t>существенных недостатков результатов оказанных услуг Заказчик вправе предъявить Исполнителю требование о безвозмездном устранении таких недостатко</w:t>
      </w:r>
      <w:bookmarkStart w:id="5" w:name="dst101167"/>
      <w:bookmarkEnd w:id="5"/>
      <w:r w:rsidRPr="0083644C">
        <w:rPr>
          <w:rFonts w:ascii="Times New Roman" w:hAnsi="Times New Roman" w:cs="Times New Roman"/>
          <w:sz w:val="24"/>
          <w:szCs w:val="24"/>
        </w:rPr>
        <w:t>в либо возмещении расходов, понесенных в связи с устранением недостатков Заказчиком.</w:t>
      </w:r>
    </w:p>
    <w:p w14:paraId="0684905F" w14:textId="0785F925" w:rsidR="0083644C" w:rsidRPr="0083644C" w:rsidRDefault="0083644C" w:rsidP="001640AD">
      <w:pPr>
        <w:numPr>
          <w:ilvl w:val="2"/>
          <w:numId w:val="16"/>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Требовать от Исполнителя представления надлежащим образом оформленных отчетных и финансовых документов, подтверждающих исполнение обязательств в соответствии </w:t>
      </w:r>
      <w:r w:rsidRPr="0083644C">
        <w:rPr>
          <w:rFonts w:ascii="Times New Roman" w:hAnsi="Times New Roman" w:cs="Times New Roman"/>
          <w:spacing w:val="-2"/>
          <w:sz w:val="24"/>
          <w:szCs w:val="24"/>
        </w:rPr>
        <w:br/>
        <w:t>с Договором.</w:t>
      </w:r>
    </w:p>
    <w:p w14:paraId="26A34622" w14:textId="77777777" w:rsidR="0083644C" w:rsidRPr="0083644C" w:rsidRDefault="0083644C" w:rsidP="001640AD">
      <w:pPr>
        <w:numPr>
          <w:ilvl w:val="0"/>
          <w:numId w:val="13"/>
        </w:numPr>
        <w:tabs>
          <w:tab w:val="left" w:pos="-720"/>
          <w:tab w:val="left" w:pos="709"/>
          <w:tab w:val="left" w:pos="851"/>
        </w:tabs>
        <w:suppressAutoHyphens/>
        <w:spacing w:after="0" w:line="240" w:lineRule="auto"/>
        <w:ind w:firstLine="709"/>
        <w:jc w:val="both"/>
        <w:rPr>
          <w:rFonts w:ascii="Times New Roman" w:hAnsi="Times New Roman" w:cs="Times New Roman"/>
          <w:b/>
          <w:spacing w:val="-2"/>
          <w:sz w:val="24"/>
          <w:szCs w:val="24"/>
        </w:rPr>
      </w:pPr>
      <w:r w:rsidRPr="0083644C">
        <w:rPr>
          <w:rFonts w:ascii="Times New Roman" w:hAnsi="Times New Roman" w:cs="Times New Roman"/>
          <w:b/>
          <w:spacing w:val="-2"/>
          <w:sz w:val="24"/>
          <w:szCs w:val="24"/>
        </w:rPr>
        <w:t>Исполнитель обязуется:</w:t>
      </w:r>
    </w:p>
    <w:p w14:paraId="60C653FA" w14:textId="17E74F08" w:rsidR="0083644C" w:rsidRPr="0083644C" w:rsidRDefault="0083644C" w:rsidP="001640AD">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Оказывать услуги в полном объеме в соответствии с </w:t>
      </w:r>
      <w:r w:rsidR="00672712">
        <w:rPr>
          <w:rFonts w:ascii="Times New Roman" w:hAnsi="Times New Roman" w:cs="Times New Roman"/>
          <w:spacing w:val="-2"/>
          <w:sz w:val="24"/>
          <w:szCs w:val="24"/>
        </w:rPr>
        <w:t>требованиями</w:t>
      </w:r>
      <w:r w:rsidRPr="0083644C">
        <w:rPr>
          <w:rFonts w:ascii="Times New Roman" w:hAnsi="Times New Roman" w:cs="Times New Roman"/>
          <w:spacing w:val="-2"/>
          <w:sz w:val="24"/>
          <w:szCs w:val="24"/>
        </w:rPr>
        <w:t xml:space="preserve"> Заказчика.</w:t>
      </w:r>
    </w:p>
    <w:p w14:paraId="33907E8E" w14:textId="66BC9928" w:rsidR="0083644C" w:rsidRPr="0083644C" w:rsidRDefault="0083644C" w:rsidP="001640AD">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Представить по запросу Заказчика в сроки, указанные в таком запросе, </w:t>
      </w:r>
      <w:r w:rsidR="00912BD3" w:rsidRPr="00582DB6">
        <w:rPr>
          <w:rFonts w:ascii="Times New Roman" w:eastAsia="Times New Roman" w:hAnsi="Times New Roman" w:cs="Times New Roman"/>
          <w:sz w:val="24"/>
          <w:szCs w:val="24"/>
          <w:lang w:eastAsia="ru-RU"/>
        </w:rPr>
        <w:t>промежуточные отчеты о ходе оказания услуг по Договору</w:t>
      </w:r>
      <w:r w:rsidR="00912BD3">
        <w:rPr>
          <w:rFonts w:ascii="Times New Roman" w:eastAsia="Times New Roman" w:hAnsi="Times New Roman" w:cs="Times New Roman"/>
          <w:sz w:val="24"/>
          <w:szCs w:val="24"/>
          <w:lang w:eastAsia="ru-RU"/>
        </w:rPr>
        <w:t>.</w:t>
      </w:r>
    </w:p>
    <w:p w14:paraId="4953D42B" w14:textId="060D4A9C" w:rsidR="0083644C" w:rsidRPr="001640AD" w:rsidRDefault="001640AD" w:rsidP="001640AD">
      <w:pPr>
        <w:pStyle w:val="aa"/>
        <w:numPr>
          <w:ilvl w:val="2"/>
          <w:numId w:val="15"/>
        </w:numPr>
        <w:ind w:left="0" w:firstLine="709"/>
        <w:jc w:val="both"/>
        <w:rPr>
          <w:rFonts w:eastAsiaTheme="minorHAnsi"/>
          <w:spacing w:val="-2"/>
          <w:lang w:eastAsia="en-US"/>
        </w:rPr>
      </w:pPr>
      <w:r w:rsidRPr="001640AD">
        <w:rPr>
          <w:rFonts w:eastAsiaTheme="minorHAnsi"/>
          <w:spacing w:val="-2"/>
          <w:lang w:eastAsia="en-US"/>
        </w:rPr>
        <w:t xml:space="preserve">По окончании оказания услуг в соответствии с каждым Заданием Заказчика предоставить Заказчику установленные настоящим Договором </w:t>
      </w:r>
      <w:r w:rsidRPr="001640AD">
        <w:rPr>
          <w:spacing w:val="-2"/>
        </w:rPr>
        <w:t>надлежащим образом оформленные отчетные и финансовые документы</w:t>
      </w:r>
      <w:r w:rsidRPr="001640AD">
        <w:rPr>
          <w:rFonts w:eastAsiaTheme="minorHAnsi"/>
          <w:spacing w:val="-2"/>
          <w:lang w:eastAsia="en-US"/>
        </w:rPr>
        <w:t>, подтверждающие факт оказания услуг.</w:t>
      </w:r>
    </w:p>
    <w:p w14:paraId="2B7E74BD" w14:textId="77777777" w:rsidR="001640AD" w:rsidRPr="001640AD" w:rsidRDefault="001640AD" w:rsidP="00F75C29">
      <w:pPr>
        <w:pStyle w:val="aa"/>
        <w:numPr>
          <w:ilvl w:val="2"/>
          <w:numId w:val="15"/>
        </w:numPr>
        <w:ind w:left="0" w:firstLine="709"/>
        <w:jc w:val="both"/>
        <w:rPr>
          <w:rFonts w:eastAsiaTheme="minorHAnsi"/>
          <w:spacing w:val="-2"/>
          <w:lang w:eastAsia="en-US"/>
        </w:rPr>
      </w:pPr>
      <w:r w:rsidRPr="001640AD">
        <w:rPr>
          <w:rFonts w:eastAsiaTheme="minorHAnsi"/>
          <w:spacing w:val="-2"/>
          <w:lang w:eastAsia="en-US"/>
        </w:rPr>
        <w:t>При оказании услуг соблюдать требования правил внутреннего распорядка, пропускного и внутриобъектового режима, установленных у Заказчика, техники безопасности, пожарной безопасности. Заказчик имеет право требовать замены работников Исполнителя (</w:t>
      </w:r>
      <w:proofErr w:type="spellStart"/>
      <w:r w:rsidRPr="001640AD">
        <w:rPr>
          <w:rFonts w:eastAsiaTheme="minorHAnsi"/>
          <w:spacing w:val="-2"/>
          <w:lang w:eastAsia="en-US"/>
        </w:rPr>
        <w:t>субисполнителя</w:t>
      </w:r>
      <w:proofErr w:type="spellEnd"/>
      <w:r w:rsidRPr="001640AD">
        <w:rPr>
          <w:rFonts w:eastAsiaTheme="minorHAnsi"/>
          <w:spacing w:val="-2"/>
          <w:lang w:eastAsia="en-US"/>
        </w:rPr>
        <w:t xml:space="preserve">), нарушающих указанные в настоящем пункте правила. Требование направляется в письменной форме уполномоченным представителем Заказчика. </w:t>
      </w:r>
    </w:p>
    <w:p w14:paraId="2FFF5382" w14:textId="400F78C4"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 передавать третьим лицам любую информацию о Заказчике, ставшую известной Исполнителю при оказании услуг по Договору, за исключением информации, подлежащей раскрытию третьим лицам по законодательству </w:t>
      </w:r>
      <w:r w:rsidR="00D962A4" w:rsidRPr="0083644C">
        <w:rPr>
          <w:rFonts w:ascii="Times New Roman" w:hAnsi="Times New Roman" w:cs="Times New Roman"/>
          <w:spacing w:val="-2"/>
          <w:sz w:val="24"/>
          <w:szCs w:val="24"/>
        </w:rPr>
        <w:t>Р</w:t>
      </w:r>
      <w:r w:rsidR="00D962A4">
        <w:rPr>
          <w:rFonts w:ascii="Times New Roman" w:hAnsi="Times New Roman" w:cs="Times New Roman"/>
          <w:spacing w:val="-2"/>
          <w:sz w:val="24"/>
          <w:szCs w:val="24"/>
        </w:rPr>
        <w:t xml:space="preserve">оссийской </w:t>
      </w:r>
      <w:r w:rsidR="00D962A4" w:rsidRPr="0083644C">
        <w:rPr>
          <w:rFonts w:ascii="Times New Roman" w:hAnsi="Times New Roman" w:cs="Times New Roman"/>
          <w:spacing w:val="-2"/>
          <w:sz w:val="24"/>
          <w:szCs w:val="24"/>
        </w:rPr>
        <w:t>Ф</w:t>
      </w:r>
      <w:r w:rsidR="00D962A4">
        <w:rPr>
          <w:rFonts w:ascii="Times New Roman" w:hAnsi="Times New Roman" w:cs="Times New Roman"/>
          <w:spacing w:val="-2"/>
          <w:sz w:val="24"/>
          <w:szCs w:val="24"/>
        </w:rPr>
        <w:t>едерации</w:t>
      </w:r>
      <w:r w:rsidRPr="0083644C">
        <w:rPr>
          <w:rFonts w:ascii="Times New Roman" w:hAnsi="Times New Roman" w:cs="Times New Roman"/>
          <w:spacing w:val="-2"/>
          <w:sz w:val="24"/>
          <w:szCs w:val="24"/>
        </w:rPr>
        <w:t>.</w:t>
      </w:r>
    </w:p>
    <w:p w14:paraId="71336C8E" w14:textId="2C98C3B5"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В случае невозможности оказания услуг по Договору Исполнитель в письменной форме извещает об этом Заказчика и в течение 3 (трех) рабочих дней с даты направления такого извещения возвращает на расчетный счет Заказчика суммы авансовых платежей. </w:t>
      </w:r>
    </w:p>
    <w:p w14:paraId="5CD8649E" w14:textId="77777777"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При </w:t>
      </w:r>
      <w:r w:rsidR="00093847" w:rsidRPr="0083644C">
        <w:rPr>
          <w:rFonts w:ascii="Times New Roman" w:hAnsi="Times New Roman" w:cs="Times New Roman"/>
          <w:spacing w:val="-2"/>
          <w:sz w:val="24"/>
          <w:szCs w:val="24"/>
        </w:rPr>
        <w:t>обнаружении Заказчиком</w:t>
      </w:r>
      <w:r w:rsidRPr="0083644C">
        <w:rPr>
          <w:rFonts w:ascii="Times New Roman" w:hAnsi="Times New Roman" w:cs="Times New Roman"/>
          <w:spacing w:val="-2"/>
          <w:sz w:val="24"/>
          <w:szCs w:val="24"/>
        </w:rPr>
        <w:t xml:space="preserve"> недостатков в результатах оказания услуг, Исполнитель обязан устранить выявленные недостатки за свой счет в срок, согласованный с Заказчиком.  </w:t>
      </w:r>
      <w:r w:rsidRPr="0083644C">
        <w:rPr>
          <w:rFonts w:ascii="Times New Roman" w:hAnsi="Times New Roman" w:cs="Times New Roman"/>
          <w:sz w:val="24"/>
          <w:szCs w:val="24"/>
        </w:rPr>
        <w:t>При невыполнении данного требования возместить расходы, понесенные Заказчиком в связи с устранением недостатков.</w:t>
      </w:r>
    </w:p>
    <w:p w14:paraId="7498E3ED" w14:textId="6463D278" w:rsidR="0083644C" w:rsidRPr="0083644C"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pacing w:val="-2"/>
          <w:sz w:val="24"/>
          <w:szCs w:val="24"/>
        </w:rPr>
        <w:t xml:space="preserve">Нести риск случайной гибели или случайного повреждения </w:t>
      </w:r>
      <w:r w:rsidR="001640AD" w:rsidRPr="00582DB6">
        <w:rPr>
          <w:rFonts w:ascii="Times New Roman" w:eastAsia="Times New Roman" w:hAnsi="Times New Roman" w:cs="Times New Roman"/>
          <w:sz w:val="24"/>
          <w:szCs w:val="24"/>
          <w:lang w:eastAsia="ru-RU"/>
        </w:rPr>
        <w:t>материалов</w:t>
      </w:r>
      <w:r w:rsidR="001640AD">
        <w:rPr>
          <w:rFonts w:ascii="Times New Roman" w:eastAsia="Times New Roman" w:hAnsi="Times New Roman" w:cs="Times New Roman"/>
          <w:sz w:val="24"/>
          <w:szCs w:val="24"/>
          <w:lang w:eastAsia="ru-RU"/>
        </w:rPr>
        <w:t xml:space="preserve"> и </w:t>
      </w:r>
      <w:r w:rsidR="001640AD" w:rsidRPr="00582DB6">
        <w:rPr>
          <w:rFonts w:ascii="Times New Roman" w:eastAsia="Times New Roman" w:hAnsi="Times New Roman" w:cs="Times New Roman"/>
          <w:sz w:val="24"/>
          <w:szCs w:val="24"/>
          <w:lang w:eastAsia="ru-RU"/>
        </w:rPr>
        <w:t>оборудования, используемых при оказании услуг</w:t>
      </w:r>
      <w:r w:rsidR="001640AD">
        <w:rPr>
          <w:rFonts w:ascii="Times New Roman" w:eastAsia="Times New Roman" w:hAnsi="Times New Roman" w:cs="Times New Roman"/>
          <w:sz w:val="24"/>
          <w:szCs w:val="24"/>
          <w:lang w:eastAsia="ru-RU"/>
        </w:rPr>
        <w:t>,</w:t>
      </w:r>
      <w:r w:rsidR="001640AD" w:rsidRPr="0083644C">
        <w:rPr>
          <w:rFonts w:ascii="Times New Roman" w:hAnsi="Times New Roman" w:cs="Times New Roman"/>
          <w:spacing w:val="-2"/>
          <w:sz w:val="24"/>
          <w:szCs w:val="24"/>
        </w:rPr>
        <w:t xml:space="preserve"> </w:t>
      </w:r>
      <w:r w:rsidRPr="0083644C">
        <w:rPr>
          <w:rFonts w:ascii="Times New Roman" w:hAnsi="Times New Roman" w:cs="Times New Roman"/>
          <w:spacing w:val="-2"/>
          <w:sz w:val="24"/>
          <w:szCs w:val="24"/>
        </w:rPr>
        <w:t>до окончательной приемки услуг Заказчиком.</w:t>
      </w:r>
    </w:p>
    <w:p w14:paraId="634B4C28" w14:textId="77777777" w:rsidR="00F75C29" w:rsidRPr="00582DB6" w:rsidRDefault="00F75C29" w:rsidP="00F75C29">
      <w:pPr>
        <w:numPr>
          <w:ilvl w:val="2"/>
          <w:numId w:val="15"/>
        </w:numPr>
        <w:tabs>
          <w:tab w:val="left" w:pos="-720"/>
        </w:tabs>
        <w:suppressAutoHyphens/>
        <w:spacing w:after="0" w:line="240" w:lineRule="auto"/>
        <w:ind w:left="0" w:firstLine="709"/>
        <w:jc w:val="both"/>
        <w:rPr>
          <w:rFonts w:ascii="Times New Roman" w:eastAsia="Times New Roman" w:hAnsi="Times New Roman" w:cs="Times New Roman"/>
          <w:sz w:val="24"/>
          <w:szCs w:val="24"/>
          <w:lang w:eastAsia="ru-RU"/>
        </w:rPr>
      </w:pPr>
      <w:r w:rsidRPr="00582DB6">
        <w:rPr>
          <w:rFonts w:ascii="Times New Roman" w:eastAsia="Times New Roman" w:hAnsi="Times New Roman" w:cs="Times New Roman"/>
          <w:sz w:val="24"/>
          <w:szCs w:val="24"/>
          <w:lang w:eastAsia="ru-RU"/>
        </w:rPr>
        <w:t>Перед началом оказания услуг и допуском работников Исполнителя (</w:t>
      </w:r>
      <w:proofErr w:type="spellStart"/>
      <w:r w:rsidRPr="00582DB6">
        <w:rPr>
          <w:rFonts w:ascii="Times New Roman" w:eastAsia="Times New Roman" w:hAnsi="Times New Roman" w:cs="Times New Roman"/>
          <w:sz w:val="24"/>
          <w:szCs w:val="24"/>
          <w:lang w:eastAsia="ru-RU"/>
        </w:rPr>
        <w:t>субисполнителя</w:t>
      </w:r>
      <w:proofErr w:type="spellEnd"/>
      <w:r w:rsidRPr="00582DB6">
        <w:rPr>
          <w:rFonts w:ascii="Times New Roman" w:eastAsia="Times New Roman" w:hAnsi="Times New Roman" w:cs="Times New Roman"/>
          <w:sz w:val="24"/>
          <w:szCs w:val="24"/>
          <w:lang w:eastAsia="ru-RU"/>
        </w:rPr>
        <w:t>) к оказанию услуг провести проверку на предмет отсутствия признаков алкогольного, наркотического или токсического опьянения, не допускать к оказанию услуг (отстранить от оказания услуг) работников Исполнителя (</w:t>
      </w:r>
      <w:proofErr w:type="spellStart"/>
      <w:r w:rsidRPr="00582DB6">
        <w:rPr>
          <w:rFonts w:ascii="Times New Roman" w:eastAsia="Times New Roman" w:hAnsi="Times New Roman" w:cs="Times New Roman"/>
          <w:sz w:val="24"/>
          <w:szCs w:val="24"/>
          <w:lang w:eastAsia="ru-RU"/>
        </w:rPr>
        <w:t>субисполнителя</w:t>
      </w:r>
      <w:proofErr w:type="spellEnd"/>
      <w:r w:rsidRPr="00582DB6">
        <w:rPr>
          <w:rFonts w:ascii="Times New Roman" w:eastAsia="Times New Roman" w:hAnsi="Times New Roman" w:cs="Times New Roman"/>
          <w:sz w:val="24"/>
          <w:szCs w:val="24"/>
          <w:lang w:eastAsia="ru-RU"/>
        </w:rPr>
        <w:t xml:space="preserve">), появившихся для исполнения работ в состоянии алкогольного, наркотического или токсического опьянения. </w:t>
      </w:r>
    </w:p>
    <w:p w14:paraId="76D4F86C" w14:textId="2C9880B5" w:rsidR="00F75C29" w:rsidRPr="00F75C29" w:rsidRDefault="00F75C29" w:rsidP="00F75C29">
      <w:pPr>
        <w:numPr>
          <w:ilvl w:val="2"/>
          <w:numId w:val="15"/>
        </w:numPr>
        <w:tabs>
          <w:tab w:val="left" w:pos="-720"/>
        </w:tabs>
        <w:suppressAutoHyphens/>
        <w:spacing w:after="0" w:line="240" w:lineRule="auto"/>
        <w:ind w:left="0" w:firstLine="709"/>
        <w:jc w:val="both"/>
        <w:rPr>
          <w:rFonts w:ascii="Times New Roman" w:eastAsia="Times New Roman" w:hAnsi="Times New Roman" w:cs="Times New Roman"/>
          <w:sz w:val="24"/>
          <w:szCs w:val="24"/>
          <w:lang w:eastAsia="ru-RU"/>
        </w:rPr>
      </w:pPr>
      <w:r w:rsidRPr="00582DB6">
        <w:rPr>
          <w:rFonts w:ascii="Times New Roman" w:eastAsia="Times New Roman" w:hAnsi="Times New Roman" w:cs="Times New Roman"/>
          <w:sz w:val="24"/>
          <w:szCs w:val="24"/>
          <w:lang w:eastAsia="ru-RU"/>
        </w:rPr>
        <w:t xml:space="preserve">Не допускать проноса и нахождения на площадке подготовки или проведения мероприятия веществ, вызывающих алкогольное, наркотическое или токсическое опьянение, за исключением веществ, необходимых для оказания услуг по настоящему Договору (далее – «Разрешенные вещества»). </w:t>
      </w:r>
    </w:p>
    <w:p w14:paraId="286CF5D5" w14:textId="3CF0A41E" w:rsidR="002B0F10" w:rsidRDefault="0083644C"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83644C">
        <w:rPr>
          <w:rFonts w:ascii="Times New Roman" w:hAnsi="Times New Roman" w:cs="Times New Roman"/>
          <w:sz w:val="24"/>
          <w:szCs w:val="24"/>
        </w:rPr>
        <w:t>Не привлекать третьих лиц для исполнения обязательств по Договору без письменного согласия Заказчика</w:t>
      </w:r>
      <w:r w:rsidR="00483A8E">
        <w:rPr>
          <w:rFonts w:ascii="Times New Roman" w:hAnsi="Times New Roman" w:cs="Times New Roman"/>
          <w:sz w:val="24"/>
          <w:szCs w:val="24"/>
        </w:rPr>
        <w:t>.</w:t>
      </w:r>
    </w:p>
    <w:p w14:paraId="771FB43B" w14:textId="4898C9B8" w:rsidR="00483A8E" w:rsidRPr="007B7964" w:rsidRDefault="00483A8E" w:rsidP="00F75C29">
      <w:pPr>
        <w:numPr>
          <w:ilvl w:val="2"/>
          <w:numId w:val="15"/>
        </w:numPr>
        <w:tabs>
          <w:tab w:val="left" w:pos="-720"/>
          <w:tab w:val="left" w:pos="709"/>
          <w:tab w:val="left" w:pos="851"/>
        </w:tabs>
        <w:suppressAutoHyphens/>
        <w:spacing w:after="0" w:line="240" w:lineRule="auto"/>
        <w:ind w:left="0" w:firstLine="709"/>
        <w:jc w:val="both"/>
        <w:rPr>
          <w:rFonts w:ascii="Times New Roman" w:hAnsi="Times New Roman" w:cs="Times New Roman"/>
          <w:spacing w:val="-2"/>
          <w:sz w:val="24"/>
          <w:szCs w:val="24"/>
        </w:rPr>
      </w:pPr>
      <w:r w:rsidRPr="002B0F10">
        <w:rPr>
          <w:rFonts w:ascii="Times New Roman" w:hAnsi="Times New Roman" w:cs="Times New Roman"/>
          <w:sz w:val="24"/>
          <w:szCs w:val="24"/>
        </w:rPr>
        <w:t>И</w:t>
      </w:r>
      <w:r w:rsidRPr="007B7964">
        <w:rPr>
          <w:rFonts w:ascii="Times New Roman" w:hAnsi="Times New Roman" w:cs="Times New Roman"/>
          <w:sz w:val="24"/>
          <w:szCs w:val="24"/>
        </w:rPr>
        <w:t xml:space="preserve">сполнитель обязуется раскрыть Заказчику сведения о собственниках (номинальных владельцах) долей/акций/паев Исполнителя, по форме, предусмотренной Приложением № </w:t>
      </w:r>
      <w:r w:rsidR="00A14585">
        <w:rPr>
          <w:rFonts w:ascii="Times New Roman" w:hAnsi="Times New Roman" w:cs="Times New Roman"/>
          <w:sz w:val="24"/>
          <w:szCs w:val="24"/>
        </w:rPr>
        <w:t>2</w:t>
      </w:r>
      <w:r w:rsidRPr="007B7964">
        <w:rPr>
          <w:rFonts w:ascii="Times New Roman" w:hAnsi="Times New Roman" w:cs="Times New Roman"/>
          <w:sz w:val="24"/>
          <w:szCs w:val="24"/>
        </w:rPr>
        <w:t xml:space="preserve"> к Договору, с указанием бенефициаров (в том числе конечного выгодоприобретателя/бенефициара) с предоставлением подтверждающих документов.</w:t>
      </w:r>
    </w:p>
    <w:p w14:paraId="1652430F"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Исполнителя, включая бенефициаров (том числе конечного </w:t>
      </w:r>
      <w:r w:rsidRPr="007B7964">
        <w:rPr>
          <w:rFonts w:ascii="Times New Roman" w:hAnsi="Times New Roman" w:cs="Times New Roman"/>
          <w:sz w:val="24"/>
          <w:szCs w:val="24"/>
        </w:rPr>
        <w:lastRenderedPageBreak/>
        <w:t>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14:paraId="6CE3413B"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654A69C5" w14:textId="77777777" w:rsidR="00483A8E" w:rsidRPr="007B7964" w:rsidRDefault="00483A8E" w:rsidP="007B7964">
      <w:pPr>
        <w:tabs>
          <w:tab w:val="left" w:pos="-720"/>
          <w:tab w:val="left" w:pos="993"/>
        </w:tabs>
        <w:suppressAutoHyphens/>
        <w:spacing w:after="0" w:line="240" w:lineRule="auto"/>
        <w:ind w:firstLine="709"/>
        <w:jc w:val="both"/>
        <w:rPr>
          <w:rFonts w:ascii="Times New Roman" w:hAnsi="Times New Roman" w:cs="Times New Roman"/>
          <w:sz w:val="24"/>
          <w:szCs w:val="24"/>
        </w:rPr>
      </w:pPr>
      <w:r w:rsidRPr="007B7964">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Исполнителем обязательств, предусмотренных настоящим пунктом, Заказчик вправе в одностороннем внесудебном порядке расторгнуть Договор.</w:t>
      </w:r>
    </w:p>
    <w:p w14:paraId="72C895C9" w14:textId="55034FBC" w:rsidR="0083644C" w:rsidRPr="007B7964" w:rsidRDefault="0083644C" w:rsidP="007B7964">
      <w:pPr>
        <w:numPr>
          <w:ilvl w:val="0"/>
          <w:numId w:val="13"/>
        </w:numPr>
        <w:tabs>
          <w:tab w:val="left" w:pos="-720"/>
          <w:tab w:val="left" w:pos="1276"/>
        </w:tabs>
        <w:suppressAutoHyphens/>
        <w:spacing w:after="0" w:line="240" w:lineRule="auto"/>
        <w:ind w:firstLine="709"/>
        <w:contextualSpacing/>
        <w:jc w:val="both"/>
        <w:rPr>
          <w:rFonts w:ascii="Times New Roman" w:hAnsi="Times New Roman" w:cs="Times New Roman"/>
          <w:b/>
          <w:sz w:val="24"/>
          <w:szCs w:val="24"/>
        </w:rPr>
      </w:pPr>
      <w:r w:rsidRPr="007B7964">
        <w:rPr>
          <w:rFonts w:ascii="Times New Roman" w:hAnsi="Times New Roman" w:cs="Times New Roman"/>
          <w:b/>
          <w:spacing w:val="-2"/>
          <w:sz w:val="24"/>
          <w:szCs w:val="24"/>
        </w:rPr>
        <w:t xml:space="preserve">Исполнитель </w:t>
      </w:r>
      <w:r w:rsidR="00CF1A3E" w:rsidRPr="007B7964">
        <w:rPr>
          <w:rFonts w:ascii="Times New Roman" w:hAnsi="Times New Roman" w:cs="Times New Roman"/>
          <w:b/>
          <w:spacing w:val="-2"/>
          <w:sz w:val="24"/>
          <w:szCs w:val="24"/>
        </w:rPr>
        <w:t>вправе</w:t>
      </w:r>
      <w:r w:rsidRPr="007B7964">
        <w:rPr>
          <w:rFonts w:ascii="Times New Roman" w:hAnsi="Times New Roman" w:cs="Times New Roman"/>
          <w:b/>
          <w:spacing w:val="-2"/>
          <w:sz w:val="24"/>
          <w:szCs w:val="24"/>
        </w:rPr>
        <w:t>:</w:t>
      </w:r>
    </w:p>
    <w:p w14:paraId="14273D74"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proofErr w:type="gramStart"/>
      <w:r w:rsidRPr="007B7964">
        <w:rPr>
          <w:rFonts w:ascii="Times New Roman" w:hAnsi="Times New Roman" w:cs="Times New Roman"/>
          <w:sz w:val="24"/>
          <w:szCs w:val="24"/>
        </w:rPr>
        <w:t>Требовать  подписания</w:t>
      </w:r>
      <w:proofErr w:type="gramEnd"/>
      <w:r w:rsidRPr="007B7964">
        <w:rPr>
          <w:rFonts w:ascii="Times New Roman" w:hAnsi="Times New Roman" w:cs="Times New Roman"/>
          <w:sz w:val="24"/>
          <w:szCs w:val="24"/>
        </w:rPr>
        <w:t xml:space="preserve">  документов об исполнении им обязательств по Договору </w:t>
      </w:r>
      <w:r w:rsidRPr="007B7964">
        <w:rPr>
          <w:rFonts w:ascii="Times New Roman" w:hAnsi="Times New Roman" w:cs="Times New Roman"/>
          <w:sz w:val="24"/>
          <w:szCs w:val="24"/>
        </w:rPr>
        <w:br/>
        <w:t xml:space="preserve">в </w:t>
      </w:r>
      <w:r w:rsidRPr="007B7964">
        <w:rPr>
          <w:rFonts w:ascii="Times New Roman" w:hAnsi="Times New Roman" w:cs="Times New Roman"/>
          <w:spacing w:val="-2"/>
          <w:sz w:val="24"/>
          <w:szCs w:val="24"/>
        </w:rPr>
        <w:t>порядке и на условиях, предусмотренных Договором.</w:t>
      </w:r>
    </w:p>
    <w:p w14:paraId="406D4150" w14:textId="00007A00" w:rsidR="0083644C" w:rsidRPr="007B7964" w:rsidRDefault="00714586"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Требовать оплаты </w:t>
      </w:r>
      <w:r w:rsidR="0083644C" w:rsidRPr="007B7964">
        <w:rPr>
          <w:rFonts w:ascii="Times New Roman" w:hAnsi="Times New Roman" w:cs="Times New Roman"/>
          <w:sz w:val="24"/>
          <w:szCs w:val="24"/>
        </w:rPr>
        <w:t xml:space="preserve">услуг в </w:t>
      </w:r>
      <w:r w:rsidR="0083644C" w:rsidRPr="007B7964">
        <w:rPr>
          <w:rFonts w:ascii="Times New Roman" w:hAnsi="Times New Roman" w:cs="Times New Roman"/>
          <w:spacing w:val="-2"/>
          <w:sz w:val="24"/>
          <w:szCs w:val="24"/>
        </w:rPr>
        <w:t>порядке и на условиях, предусмотренных Договором.</w:t>
      </w:r>
    </w:p>
    <w:p w14:paraId="3A6F806A" w14:textId="77777777" w:rsidR="0083644C" w:rsidRPr="007B7964" w:rsidRDefault="0083644C" w:rsidP="007B7964">
      <w:pPr>
        <w:numPr>
          <w:ilvl w:val="2"/>
          <w:numId w:val="8"/>
        </w:numPr>
        <w:tabs>
          <w:tab w:val="left" w:pos="-720"/>
          <w:tab w:val="left" w:pos="1276"/>
        </w:tabs>
        <w:suppressAutoHyphens/>
        <w:spacing w:after="0" w:line="240" w:lineRule="auto"/>
        <w:ind w:left="0" w:firstLine="709"/>
        <w:contextualSpacing/>
        <w:jc w:val="both"/>
        <w:rPr>
          <w:rFonts w:ascii="Times New Roman" w:hAnsi="Times New Roman" w:cs="Times New Roman"/>
          <w:sz w:val="24"/>
          <w:szCs w:val="24"/>
        </w:rPr>
      </w:pPr>
      <w:r w:rsidRPr="007B7964">
        <w:rPr>
          <w:rFonts w:ascii="Times New Roman" w:hAnsi="Times New Roman" w:cs="Times New Roman"/>
          <w:sz w:val="24"/>
          <w:szCs w:val="24"/>
        </w:rPr>
        <w:t xml:space="preserve">Обращаться к Заказчику за предоставлением информации, необходимой для оказания услуг. </w:t>
      </w:r>
    </w:p>
    <w:p w14:paraId="629E40FE" w14:textId="77777777" w:rsidR="0083644C" w:rsidRPr="007B7964" w:rsidRDefault="0083644C" w:rsidP="007B7964">
      <w:pPr>
        <w:spacing w:after="0" w:line="240" w:lineRule="auto"/>
        <w:contextualSpacing/>
        <w:jc w:val="both"/>
        <w:rPr>
          <w:rFonts w:ascii="Times New Roman" w:hAnsi="Times New Roman" w:cs="Times New Roman"/>
          <w:sz w:val="24"/>
          <w:szCs w:val="24"/>
        </w:rPr>
      </w:pPr>
    </w:p>
    <w:p w14:paraId="6C302BFC" w14:textId="77777777" w:rsidR="0083644C" w:rsidRPr="007B7964" w:rsidRDefault="005F084A" w:rsidP="007B7964">
      <w:pPr>
        <w:numPr>
          <w:ilvl w:val="0"/>
          <w:numId w:val="11"/>
        </w:numPr>
        <w:spacing w:after="0" w:line="240" w:lineRule="auto"/>
        <w:contextualSpacing/>
        <w:jc w:val="center"/>
        <w:rPr>
          <w:rFonts w:ascii="Times New Roman" w:hAnsi="Times New Roman" w:cs="Times New Roman"/>
          <w:b/>
          <w:caps/>
          <w:color w:val="000000"/>
          <w:sz w:val="24"/>
          <w:szCs w:val="24"/>
        </w:rPr>
      </w:pPr>
      <w:r w:rsidRPr="007B7964">
        <w:rPr>
          <w:rFonts w:ascii="Times New Roman" w:hAnsi="Times New Roman" w:cs="Times New Roman"/>
          <w:b/>
          <w:caps/>
          <w:color w:val="000000"/>
          <w:sz w:val="24"/>
          <w:szCs w:val="24"/>
        </w:rPr>
        <w:t>ЦЕНА</w:t>
      </w:r>
      <w:r w:rsidR="0083644C" w:rsidRPr="007B7964">
        <w:rPr>
          <w:rFonts w:ascii="Times New Roman" w:hAnsi="Times New Roman" w:cs="Times New Roman"/>
          <w:b/>
          <w:caps/>
          <w:color w:val="000000"/>
          <w:sz w:val="24"/>
          <w:szCs w:val="24"/>
        </w:rPr>
        <w:t xml:space="preserve"> ДОГОВОРА И ПорЯдок оплаты УСЛУГ</w:t>
      </w:r>
    </w:p>
    <w:p w14:paraId="0F1448FA" w14:textId="77777777" w:rsidR="00224D9E" w:rsidRPr="007B7964" w:rsidRDefault="00224D9E" w:rsidP="007B7964">
      <w:pPr>
        <w:spacing w:after="0" w:line="240" w:lineRule="auto"/>
        <w:ind w:left="720"/>
        <w:contextualSpacing/>
        <w:rPr>
          <w:rFonts w:ascii="Times New Roman" w:hAnsi="Times New Roman" w:cs="Times New Roman"/>
          <w:b/>
          <w:caps/>
          <w:color w:val="000000"/>
          <w:sz w:val="24"/>
          <w:szCs w:val="24"/>
        </w:rPr>
      </w:pPr>
    </w:p>
    <w:p w14:paraId="00009B6E" w14:textId="1B346A01" w:rsidR="00E155A2" w:rsidRPr="00E155A2" w:rsidRDefault="006D6021" w:rsidP="00E155A2">
      <w:pPr>
        <w:pStyle w:val="aa"/>
        <w:widowControl w:val="0"/>
        <w:numPr>
          <w:ilvl w:val="1"/>
          <w:numId w:val="11"/>
        </w:numPr>
        <w:tabs>
          <w:tab w:val="clear" w:pos="1671"/>
          <w:tab w:val="left" w:pos="1134"/>
        </w:tabs>
        <w:autoSpaceDE w:val="0"/>
        <w:autoSpaceDN w:val="0"/>
        <w:ind w:left="0" w:firstLine="709"/>
        <w:jc w:val="both"/>
        <w:rPr>
          <w:color w:val="000000"/>
        </w:rPr>
      </w:pPr>
      <w:r w:rsidRPr="00582DB6">
        <w:t>Стоимость услуг по каждому согласованному Сторонами Заданию Заказчика</w:t>
      </w:r>
      <w:r>
        <w:t xml:space="preserve"> </w:t>
      </w:r>
      <w:r w:rsidRPr="00582DB6">
        <w:t>определяется в соответствующем Задании Заказчика</w:t>
      </w:r>
      <w:r w:rsidR="00E155A2">
        <w:t>.</w:t>
      </w:r>
      <w:r w:rsidR="00BF1EE6">
        <w:t xml:space="preserve"> </w:t>
      </w:r>
    </w:p>
    <w:p w14:paraId="18405DFD" w14:textId="3D07B3C0" w:rsidR="00F36CEF" w:rsidRPr="00E155A2" w:rsidRDefault="00FB1A85" w:rsidP="00E155A2">
      <w:pPr>
        <w:pStyle w:val="aa"/>
        <w:widowControl w:val="0"/>
        <w:tabs>
          <w:tab w:val="left" w:pos="1134"/>
        </w:tabs>
        <w:autoSpaceDE w:val="0"/>
        <w:autoSpaceDN w:val="0"/>
        <w:ind w:left="0" w:firstLine="709"/>
        <w:jc w:val="both"/>
        <w:rPr>
          <w:color w:val="000000"/>
        </w:rPr>
      </w:pPr>
      <w:r w:rsidRPr="007B7964">
        <w:t xml:space="preserve">Общая </w:t>
      </w:r>
      <w:r w:rsidR="004808C0" w:rsidRPr="007B7964">
        <w:t>стоимость</w:t>
      </w:r>
      <w:r w:rsidRPr="007B7964">
        <w:t xml:space="preserve"> оказываемых по Договору услуг определяется по итогам его полного исполнения и не может превышать сумму денежных средств в размере ________________ (_____________________) руб. _____ коп.</w:t>
      </w:r>
      <w:r w:rsidR="00C716DA" w:rsidRPr="007B7964">
        <w:t>,</w:t>
      </w:r>
      <w:r w:rsidRPr="007B7964">
        <w:t xml:space="preserve"> в том числе НДС 20% в размере ___________ (____________</w:t>
      </w:r>
      <w:r w:rsidR="00C716DA" w:rsidRPr="007B7964">
        <w:t xml:space="preserve">______________) руб. _____ коп. </w:t>
      </w:r>
      <w:r w:rsidRPr="00E155A2">
        <w:rPr>
          <w:i/>
          <w:highlight w:val="yellow"/>
        </w:rPr>
        <w:t>либо</w:t>
      </w:r>
      <w:r w:rsidRPr="00E155A2">
        <w:rPr>
          <w:highlight w:val="yellow"/>
        </w:rPr>
        <w:t xml:space="preserve"> НДС не облагается</w:t>
      </w:r>
      <w:r w:rsidRPr="007B7964">
        <w:t xml:space="preserve">. </w:t>
      </w:r>
      <w:r w:rsidR="00E155A2">
        <w:t xml:space="preserve">Предельная </w:t>
      </w:r>
      <w:proofErr w:type="gramStart"/>
      <w:r w:rsidR="00E155A2">
        <w:t xml:space="preserve">стоимость </w:t>
      </w:r>
      <w:r w:rsidRPr="007B7964">
        <w:t xml:space="preserve"> услуг</w:t>
      </w:r>
      <w:proofErr w:type="gramEnd"/>
      <w:r w:rsidR="00E155A2">
        <w:t xml:space="preserve"> в разрезе мероприятий</w:t>
      </w:r>
      <w:r w:rsidRPr="007B7964">
        <w:t xml:space="preserve"> указана в </w:t>
      </w:r>
      <w:r w:rsidR="00714586" w:rsidRPr="007B7964">
        <w:t>П</w:t>
      </w:r>
      <w:r w:rsidRPr="007B7964">
        <w:t>риложении № 1 к Договору</w:t>
      </w:r>
      <w:r w:rsidRPr="00E155A2">
        <w:rPr>
          <w:color w:val="000000"/>
        </w:rPr>
        <w:t>.</w:t>
      </w:r>
    </w:p>
    <w:p w14:paraId="0341F088" w14:textId="0A38A366" w:rsidR="00BF1EE6" w:rsidRPr="007D6925" w:rsidRDefault="00714586" w:rsidP="00BF1EE6">
      <w:pPr>
        <w:pStyle w:val="aa"/>
        <w:numPr>
          <w:ilvl w:val="1"/>
          <w:numId w:val="11"/>
        </w:numPr>
        <w:shd w:val="clear" w:color="auto" w:fill="FFFFFF"/>
        <w:tabs>
          <w:tab w:val="clear" w:pos="1671"/>
          <w:tab w:val="left" w:pos="284"/>
          <w:tab w:val="left" w:pos="1418"/>
        </w:tabs>
        <w:ind w:left="0" w:firstLine="709"/>
        <w:jc w:val="both"/>
      </w:pPr>
      <w:r w:rsidRPr="007B7964">
        <w:t>В цену Д</w:t>
      </w:r>
      <w:r w:rsidR="0083644C" w:rsidRPr="007B7964">
        <w:t xml:space="preserve">оговора входят все расходы, связанные с выполнением Исполнителем обязательств по </w:t>
      </w:r>
      <w:r w:rsidR="00B5576A" w:rsidRPr="007B7964">
        <w:t>Д</w:t>
      </w:r>
      <w:r w:rsidR="0083644C" w:rsidRPr="007B7964">
        <w:t xml:space="preserve">оговору, включая расходы на материалы, необходимые для оказания услуг, </w:t>
      </w:r>
      <w:r w:rsidR="00BF1EE6" w:rsidRPr="007D6925">
        <w:t>прибыль</w:t>
      </w:r>
      <w:r w:rsidR="00BF1EE6">
        <w:t xml:space="preserve"> Исполнителя, расходы на </w:t>
      </w:r>
      <w:r w:rsidR="00BF1EE6" w:rsidRPr="007D6925">
        <w:t xml:space="preserve">заработную плату, накладные и командировочные расходы, перемещение и размещение персонала </w:t>
      </w:r>
      <w:r w:rsidR="00BF1EE6">
        <w:t xml:space="preserve">Исполнителя, </w:t>
      </w:r>
      <w:r w:rsidR="00BF1EE6" w:rsidRPr="007D6925">
        <w:t>затраты на устранение мелких дефектов</w:t>
      </w:r>
      <w:r w:rsidR="00BF1EE6">
        <w:t xml:space="preserve"> </w:t>
      </w:r>
      <w:r w:rsidR="0083644C" w:rsidRPr="007B7964">
        <w:t>затраты и риски по доставке в адрес Заказчика, все налоги, сборы, пошлины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r w:rsidR="00BF1EE6">
        <w:t xml:space="preserve">, </w:t>
      </w:r>
      <w:r w:rsidR="00BF1EE6" w:rsidRPr="007D6925">
        <w:t xml:space="preserve">все прочие затраты и расходы </w:t>
      </w:r>
      <w:r w:rsidR="00BF1EE6">
        <w:t>Исполнителя</w:t>
      </w:r>
      <w:r w:rsidR="00BF1EE6" w:rsidRPr="007D6925">
        <w:t xml:space="preserve">, связанные с исполнением </w:t>
      </w:r>
      <w:r w:rsidR="00BF1EE6">
        <w:t xml:space="preserve">Задания </w:t>
      </w:r>
      <w:r w:rsidR="00BF1EE6" w:rsidRPr="007D6925">
        <w:t xml:space="preserve">и иных обязательств по Договору, а также все прочие расходы, которые могут возникнуть у </w:t>
      </w:r>
      <w:r w:rsidR="00BF1EE6">
        <w:t>Исполнителя</w:t>
      </w:r>
      <w:r w:rsidR="00BF1EE6" w:rsidRPr="007D6925">
        <w:t xml:space="preserve"> в течение срока действия Договора.</w:t>
      </w:r>
    </w:p>
    <w:p w14:paraId="76DF16CA" w14:textId="182A1999" w:rsidR="0083644C" w:rsidRPr="007B7964" w:rsidRDefault="0083644C" w:rsidP="007B7964">
      <w:pPr>
        <w:pStyle w:val="aa"/>
        <w:widowControl w:val="0"/>
        <w:numPr>
          <w:ilvl w:val="1"/>
          <w:numId w:val="11"/>
        </w:numPr>
        <w:tabs>
          <w:tab w:val="clear" w:pos="1671"/>
          <w:tab w:val="left" w:pos="567"/>
          <w:tab w:val="left" w:pos="1134"/>
        </w:tabs>
        <w:autoSpaceDE w:val="0"/>
        <w:autoSpaceDN w:val="0"/>
        <w:ind w:left="0" w:firstLine="709"/>
        <w:jc w:val="both"/>
        <w:rPr>
          <w:color w:val="000000"/>
        </w:rPr>
      </w:pPr>
      <w:r w:rsidRPr="007B7964">
        <w:t>Расчеты по Договору осуществляются в следующем порядке:</w:t>
      </w:r>
    </w:p>
    <w:p w14:paraId="381E5C93" w14:textId="50EDC9FA" w:rsidR="0034223F" w:rsidRPr="007B7964" w:rsidRDefault="005F48FD" w:rsidP="005F48FD">
      <w:pPr>
        <w:pStyle w:val="aa"/>
        <w:widowControl w:val="0"/>
        <w:tabs>
          <w:tab w:val="left" w:pos="1134"/>
        </w:tabs>
        <w:autoSpaceDE w:val="0"/>
        <w:autoSpaceDN w:val="0"/>
        <w:ind w:left="0" w:firstLine="709"/>
        <w:jc w:val="both"/>
      </w:pPr>
      <w:r w:rsidRPr="005F48FD">
        <w:rPr>
          <w:rFonts w:eastAsiaTheme="minorHAnsi"/>
          <w:color w:val="000000"/>
          <w:szCs w:val="22"/>
          <w:lang w:eastAsia="en-US"/>
        </w:rPr>
        <w:t xml:space="preserve">Оплата услуг производится на основании акта выполненных работ в течение 7 (Семи) рабочих дней с даты подписания акта в безналичной форме путём перечисления средств на расчётный счёт Исполнителя. Оплата аванса возможна в размере 30%. Если требуемая величина аванса превышает 30%, то необходимо дополнительное обоснование от организатора, что конкретный вид расходов возможно реализовать только по </w:t>
      </w:r>
      <w:proofErr w:type="spellStart"/>
      <w:proofErr w:type="gramStart"/>
      <w:r w:rsidRPr="005F48FD">
        <w:rPr>
          <w:rFonts w:eastAsiaTheme="minorHAnsi"/>
          <w:color w:val="000000"/>
          <w:szCs w:val="22"/>
          <w:lang w:eastAsia="en-US"/>
        </w:rPr>
        <w:t>предоплате.</w:t>
      </w:r>
      <w:r w:rsidR="0083644C" w:rsidRPr="007B7964">
        <w:t>Оплата</w:t>
      </w:r>
      <w:proofErr w:type="spellEnd"/>
      <w:proofErr w:type="gramEnd"/>
      <w:r w:rsidR="0083644C" w:rsidRPr="007B7964">
        <w:t xml:space="preserve"> по Договору производится в рублях</w:t>
      </w:r>
      <w:r w:rsidR="0034223F" w:rsidRPr="007B7964">
        <w:t xml:space="preserve"> в безналичной форме путем </w:t>
      </w:r>
      <w:r w:rsidR="0083644C" w:rsidRPr="007B7964">
        <w:t>перечисления денежных средств на расчетный счет Исполнителя.</w:t>
      </w:r>
    </w:p>
    <w:p w14:paraId="7FD254BB" w14:textId="4F9B9900" w:rsidR="0034223F" w:rsidRPr="007B7964" w:rsidRDefault="00A31D58" w:rsidP="007B7964">
      <w:pPr>
        <w:pStyle w:val="aa"/>
        <w:widowControl w:val="0"/>
        <w:numPr>
          <w:ilvl w:val="1"/>
          <w:numId w:val="11"/>
        </w:numPr>
        <w:tabs>
          <w:tab w:val="clear" w:pos="1671"/>
          <w:tab w:val="left" w:pos="1134"/>
        </w:tabs>
        <w:autoSpaceDE w:val="0"/>
        <w:autoSpaceDN w:val="0"/>
        <w:ind w:left="0" w:firstLine="709"/>
        <w:jc w:val="both"/>
      </w:pPr>
      <w:r w:rsidRPr="007B7964">
        <w:t>Стоимость оказываемых по Договору услуг является фиксированной и не подлежит изме</w:t>
      </w:r>
      <w:r w:rsidR="00B5576A" w:rsidRPr="007B7964">
        <w:t xml:space="preserve">нению в течение срока действия </w:t>
      </w:r>
      <w:r w:rsidRPr="007B7964">
        <w:t>Договора.</w:t>
      </w:r>
    </w:p>
    <w:p w14:paraId="430995E6" w14:textId="77777777" w:rsidR="0034223F" w:rsidRPr="007B7964" w:rsidRDefault="0083644C" w:rsidP="007B7964">
      <w:pPr>
        <w:pStyle w:val="aa"/>
        <w:widowControl w:val="0"/>
        <w:numPr>
          <w:ilvl w:val="1"/>
          <w:numId w:val="11"/>
        </w:numPr>
        <w:tabs>
          <w:tab w:val="clear" w:pos="1671"/>
          <w:tab w:val="left" w:pos="1134"/>
        </w:tabs>
        <w:autoSpaceDE w:val="0"/>
        <w:autoSpaceDN w:val="0"/>
        <w:ind w:left="0" w:firstLine="709"/>
        <w:jc w:val="both"/>
      </w:pPr>
      <w:r w:rsidRPr="007B7964">
        <w:t>Датой осуществления платежа считается дата списания денежных средств с корреспондентского счета банка, обслуживающего Заказчика.</w:t>
      </w:r>
    </w:p>
    <w:p w14:paraId="61C87E15" w14:textId="68B83123" w:rsidR="00727AB9" w:rsidRPr="007B7964" w:rsidRDefault="00727AB9" w:rsidP="007B7964">
      <w:pPr>
        <w:pStyle w:val="aa"/>
        <w:widowControl w:val="0"/>
        <w:numPr>
          <w:ilvl w:val="1"/>
          <w:numId w:val="11"/>
        </w:numPr>
        <w:tabs>
          <w:tab w:val="clear" w:pos="1671"/>
          <w:tab w:val="left" w:pos="1134"/>
        </w:tabs>
        <w:autoSpaceDE w:val="0"/>
        <w:autoSpaceDN w:val="0"/>
        <w:ind w:left="0" w:firstLine="709"/>
        <w:jc w:val="both"/>
      </w:pPr>
      <w:r w:rsidRPr="007B7964">
        <w:t>Исполнитель, являющийся кредитором по денежному обязательству, возникшему из Договора, не имеет права на получение с Заказчика, являющегося должником по денежному обязательству, возникшему из Договора, процентов, предусмотренных ст</w:t>
      </w:r>
      <w:r w:rsidR="008C1C35" w:rsidRPr="007B7964">
        <w:t>.</w:t>
      </w:r>
      <w:r w:rsidRPr="007B7964">
        <w:t xml:space="preserve"> 317.1 Гражданского кодекса Российской Федерации, на сумму долга за период пользования денежными средствами.</w:t>
      </w:r>
    </w:p>
    <w:p w14:paraId="6399CA30" w14:textId="77777777" w:rsidR="00727AB9" w:rsidRPr="007B7964" w:rsidRDefault="00727AB9" w:rsidP="007B7964">
      <w:pPr>
        <w:widowControl w:val="0"/>
        <w:tabs>
          <w:tab w:val="left" w:pos="851"/>
          <w:tab w:val="left" w:pos="993"/>
          <w:tab w:val="left" w:pos="1080"/>
          <w:tab w:val="num" w:pos="1953"/>
        </w:tabs>
        <w:autoSpaceDE w:val="0"/>
        <w:autoSpaceDN w:val="0"/>
        <w:spacing w:after="0" w:line="240" w:lineRule="auto"/>
        <w:ind w:left="567"/>
        <w:jc w:val="both"/>
        <w:rPr>
          <w:rFonts w:ascii="Times New Roman" w:hAnsi="Times New Roman" w:cs="Times New Roman"/>
          <w:color w:val="000000"/>
          <w:sz w:val="24"/>
          <w:szCs w:val="24"/>
        </w:rPr>
      </w:pPr>
    </w:p>
    <w:p w14:paraId="1DEE761F" w14:textId="0320F5E4" w:rsidR="0083644C" w:rsidRPr="007B7964" w:rsidRDefault="00C60CAF" w:rsidP="007B7964">
      <w:pPr>
        <w:pStyle w:val="aa"/>
        <w:widowControl w:val="0"/>
        <w:numPr>
          <w:ilvl w:val="0"/>
          <w:numId w:val="11"/>
        </w:numPr>
        <w:tabs>
          <w:tab w:val="left" w:pos="1080"/>
        </w:tabs>
        <w:autoSpaceDE w:val="0"/>
        <w:autoSpaceDN w:val="0"/>
        <w:jc w:val="center"/>
        <w:rPr>
          <w:b/>
          <w:color w:val="000000"/>
        </w:rPr>
      </w:pPr>
      <w:r w:rsidRPr="007B7964">
        <w:rPr>
          <w:b/>
          <w:bCs/>
        </w:rPr>
        <w:t>ПОРЯДОК ОКАЗАНИЯ</w:t>
      </w:r>
      <w:r w:rsidR="0083644C" w:rsidRPr="007B7964">
        <w:rPr>
          <w:b/>
          <w:bCs/>
        </w:rPr>
        <w:t xml:space="preserve"> УСЛУГ, ПОРЯДОК СДАЧИ-ПРИЕМКИ</w:t>
      </w:r>
    </w:p>
    <w:p w14:paraId="60363F34" w14:textId="77777777" w:rsidR="00224D9E" w:rsidRPr="007B7964" w:rsidRDefault="00224D9E" w:rsidP="007B7964">
      <w:pPr>
        <w:pStyle w:val="aa"/>
        <w:widowControl w:val="0"/>
        <w:tabs>
          <w:tab w:val="left" w:pos="993"/>
        </w:tabs>
        <w:autoSpaceDE w:val="0"/>
        <w:autoSpaceDN w:val="0"/>
        <w:ind w:left="0" w:firstLine="567"/>
        <w:rPr>
          <w:b/>
          <w:color w:val="000000"/>
        </w:rPr>
      </w:pPr>
    </w:p>
    <w:p w14:paraId="1C2393B8" w14:textId="54920E44" w:rsidR="0083644C" w:rsidRPr="00E50ABE" w:rsidRDefault="0083644C" w:rsidP="007B7964">
      <w:pPr>
        <w:widowControl w:val="0"/>
        <w:numPr>
          <w:ilvl w:val="1"/>
          <w:numId w:val="11"/>
        </w:numPr>
        <w:tabs>
          <w:tab w:val="clear" w:pos="1671"/>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E50ABE">
        <w:rPr>
          <w:rFonts w:ascii="Times New Roman" w:hAnsi="Times New Roman" w:cs="Times New Roman"/>
          <w:sz w:val="24"/>
          <w:szCs w:val="24"/>
        </w:rPr>
        <w:lastRenderedPageBreak/>
        <w:t xml:space="preserve">Оказываемые услуги должны соответствовать требованиям, установленным </w:t>
      </w:r>
      <w:r w:rsidR="00E50ABE" w:rsidRPr="00E50ABE">
        <w:rPr>
          <w:rFonts w:ascii="Times New Roman" w:hAnsi="Times New Roman" w:cs="Times New Roman"/>
          <w:sz w:val="24"/>
          <w:szCs w:val="24"/>
        </w:rPr>
        <w:t>З</w:t>
      </w:r>
      <w:r w:rsidR="00987CAE" w:rsidRPr="00E50ABE">
        <w:rPr>
          <w:rFonts w:ascii="Times New Roman" w:hAnsi="Times New Roman" w:cs="Times New Roman"/>
          <w:sz w:val="24"/>
          <w:szCs w:val="24"/>
        </w:rPr>
        <w:t>аданием</w:t>
      </w:r>
      <w:r w:rsidR="00302FA8" w:rsidRPr="00E50ABE">
        <w:rPr>
          <w:rFonts w:ascii="Times New Roman" w:hAnsi="Times New Roman" w:cs="Times New Roman"/>
          <w:sz w:val="24"/>
          <w:szCs w:val="24"/>
        </w:rPr>
        <w:t xml:space="preserve"> Заказчика,</w:t>
      </w:r>
      <w:r w:rsidRPr="00E50ABE">
        <w:rPr>
          <w:rFonts w:ascii="Times New Roman" w:hAnsi="Times New Roman" w:cs="Times New Roman"/>
          <w:sz w:val="24"/>
          <w:szCs w:val="24"/>
        </w:rPr>
        <w:t xml:space="preserve"> </w:t>
      </w:r>
      <w:r w:rsidRPr="00E50ABE">
        <w:rPr>
          <w:rFonts w:ascii="Times New Roman" w:eastAsia="MS Mincho" w:hAnsi="Times New Roman" w:cs="Times New Roman"/>
          <w:sz w:val="24"/>
          <w:szCs w:val="24"/>
        </w:rPr>
        <w:t>Договором и приложениями к нему, являющим</w:t>
      </w:r>
      <w:r w:rsidR="00302FA8" w:rsidRPr="00E50ABE">
        <w:rPr>
          <w:rFonts w:ascii="Times New Roman" w:eastAsia="MS Mincho" w:hAnsi="Times New Roman" w:cs="Times New Roman"/>
          <w:sz w:val="24"/>
          <w:szCs w:val="24"/>
        </w:rPr>
        <w:t>и</w:t>
      </w:r>
      <w:r w:rsidRPr="00E50ABE">
        <w:rPr>
          <w:rFonts w:ascii="Times New Roman" w:eastAsia="MS Mincho" w:hAnsi="Times New Roman" w:cs="Times New Roman"/>
          <w:sz w:val="24"/>
          <w:szCs w:val="24"/>
        </w:rPr>
        <w:t>ся его неотъемлемой частью</w:t>
      </w:r>
      <w:r w:rsidR="003F6217" w:rsidRPr="00E50ABE">
        <w:rPr>
          <w:rFonts w:ascii="Times New Roman" w:eastAsia="MS Mincho" w:hAnsi="Times New Roman" w:cs="Times New Roman"/>
          <w:sz w:val="24"/>
          <w:szCs w:val="24"/>
        </w:rPr>
        <w:t>.</w:t>
      </w:r>
    </w:p>
    <w:p w14:paraId="547C8F62" w14:textId="79D0491E" w:rsidR="003F6217" w:rsidRPr="005F48FD" w:rsidRDefault="003F6217"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5F48FD">
        <w:rPr>
          <w:rFonts w:ascii="Times New Roman" w:hAnsi="Times New Roman" w:cs="Times New Roman"/>
          <w:sz w:val="24"/>
          <w:szCs w:val="24"/>
        </w:rPr>
        <w:t xml:space="preserve">Передача Заказчиком Исполнителю </w:t>
      </w:r>
      <w:r w:rsidR="00153D05" w:rsidRPr="005F48FD">
        <w:rPr>
          <w:rFonts w:ascii="Times New Roman" w:hAnsi="Times New Roman" w:cs="Times New Roman"/>
          <w:sz w:val="24"/>
          <w:szCs w:val="24"/>
        </w:rPr>
        <w:t>Заданий</w:t>
      </w:r>
      <w:r w:rsidRPr="005F48FD">
        <w:rPr>
          <w:rFonts w:ascii="Times New Roman" w:hAnsi="Times New Roman" w:cs="Times New Roman"/>
          <w:sz w:val="24"/>
          <w:szCs w:val="24"/>
        </w:rPr>
        <w:t xml:space="preserve"> на оказание услуг осуществляется посредством электронной почты. Для взаимодействия в рамках Договора Стороны назначают следующих ответственных лиц:</w:t>
      </w:r>
    </w:p>
    <w:p w14:paraId="6D182562" w14:textId="10CC70AA" w:rsidR="003F6217" w:rsidRPr="005F48FD"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sz w:val="24"/>
          <w:szCs w:val="24"/>
        </w:rPr>
      </w:pPr>
      <w:r w:rsidRPr="005F48FD">
        <w:rPr>
          <w:rFonts w:ascii="Times New Roman" w:hAnsi="Times New Roman" w:cs="Times New Roman"/>
          <w:sz w:val="24"/>
          <w:szCs w:val="24"/>
        </w:rPr>
        <w:t>От Заказчика: ____</w:t>
      </w:r>
      <w:r w:rsidR="003F6217" w:rsidRPr="005F48FD">
        <w:rPr>
          <w:rFonts w:ascii="Times New Roman" w:hAnsi="Times New Roman" w:cs="Times New Roman"/>
          <w:sz w:val="24"/>
          <w:szCs w:val="24"/>
        </w:rPr>
        <w:t>__________________; тел. ________________; эл. почта. ____________.</w:t>
      </w:r>
    </w:p>
    <w:p w14:paraId="2131C967" w14:textId="7A409AFA" w:rsidR="003F6217" w:rsidRPr="007B7964" w:rsidRDefault="00BB38CD" w:rsidP="007B7964">
      <w:pPr>
        <w:widowControl w:val="0"/>
        <w:tabs>
          <w:tab w:val="num" w:pos="1276"/>
          <w:tab w:val="num" w:pos="1671"/>
        </w:tabs>
        <w:autoSpaceDE w:val="0"/>
        <w:autoSpaceDN w:val="0"/>
        <w:spacing w:after="0" w:line="240" w:lineRule="auto"/>
        <w:ind w:firstLine="709"/>
        <w:jc w:val="both"/>
        <w:rPr>
          <w:rFonts w:ascii="Times New Roman" w:hAnsi="Times New Roman" w:cs="Times New Roman"/>
          <w:b/>
          <w:color w:val="000000"/>
          <w:sz w:val="24"/>
          <w:szCs w:val="24"/>
        </w:rPr>
      </w:pPr>
      <w:r w:rsidRPr="005F48FD">
        <w:rPr>
          <w:rFonts w:ascii="Times New Roman" w:hAnsi="Times New Roman" w:cs="Times New Roman"/>
          <w:sz w:val="24"/>
          <w:szCs w:val="24"/>
        </w:rPr>
        <w:t>От Исполнителя: _</w:t>
      </w:r>
      <w:r w:rsidR="003F6217" w:rsidRPr="005F48FD">
        <w:rPr>
          <w:rFonts w:ascii="Times New Roman" w:hAnsi="Times New Roman" w:cs="Times New Roman"/>
          <w:sz w:val="24"/>
          <w:szCs w:val="24"/>
        </w:rPr>
        <w:t>_____________________; тел. ________________; эл. почта. _________.</w:t>
      </w:r>
    </w:p>
    <w:p w14:paraId="4D14BFF7" w14:textId="17CAF63F" w:rsidR="00A77FD4" w:rsidRPr="007B7964" w:rsidRDefault="00A77FD4" w:rsidP="007B7964">
      <w:pPr>
        <w:widowControl w:val="0"/>
        <w:numPr>
          <w:ilvl w:val="1"/>
          <w:numId w:val="11"/>
        </w:numPr>
        <w:tabs>
          <w:tab w:val="num" w:pos="1276"/>
        </w:tabs>
        <w:autoSpaceDE w:val="0"/>
        <w:autoSpaceDN w:val="0"/>
        <w:spacing w:after="0" w:line="240" w:lineRule="auto"/>
        <w:ind w:left="0" w:firstLine="709"/>
        <w:jc w:val="both"/>
        <w:rPr>
          <w:rFonts w:ascii="Times New Roman" w:hAnsi="Times New Roman" w:cs="Times New Roman"/>
          <w:b/>
          <w:color w:val="000000"/>
          <w:sz w:val="24"/>
          <w:szCs w:val="24"/>
        </w:rPr>
      </w:pPr>
      <w:r w:rsidRPr="007B7964">
        <w:rPr>
          <w:rFonts w:ascii="Times New Roman" w:hAnsi="Times New Roman" w:cs="Times New Roman"/>
          <w:sz w:val="24"/>
          <w:szCs w:val="24"/>
        </w:rPr>
        <w:t xml:space="preserve">Передача Заказчиком Исполнителю </w:t>
      </w:r>
      <w:r w:rsidR="001B7610">
        <w:rPr>
          <w:rFonts w:ascii="Times New Roman" w:hAnsi="Times New Roman" w:cs="Times New Roman"/>
          <w:sz w:val="24"/>
          <w:szCs w:val="24"/>
        </w:rPr>
        <w:t>Заданий</w:t>
      </w:r>
      <w:r w:rsidRPr="007B7964">
        <w:rPr>
          <w:rFonts w:ascii="Times New Roman" w:hAnsi="Times New Roman" w:cs="Times New Roman"/>
          <w:sz w:val="24"/>
          <w:szCs w:val="24"/>
        </w:rPr>
        <w:t xml:space="preserve"> на оказание услуг в количестве меньше общей стоимости оказываемых по Договору услуг, указанной в п. 3.1 Договора, не является нарушением</w:t>
      </w:r>
      <w:r w:rsidR="004808C0" w:rsidRPr="007B7964">
        <w:rPr>
          <w:rFonts w:ascii="Times New Roman" w:hAnsi="Times New Roman" w:cs="Times New Roman"/>
          <w:sz w:val="24"/>
          <w:szCs w:val="24"/>
        </w:rPr>
        <w:t xml:space="preserve"> Договора и прав Исполнителя.</w:t>
      </w:r>
      <w:r w:rsidR="003F6217" w:rsidRPr="007B7964">
        <w:rPr>
          <w:rFonts w:ascii="Times New Roman" w:hAnsi="Times New Roman" w:cs="Times New Roman"/>
          <w:sz w:val="24"/>
          <w:szCs w:val="24"/>
        </w:rPr>
        <w:t xml:space="preserve"> </w:t>
      </w:r>
    </w:p>
    <w:p w14:paraId="1BE6CDEA" w14:textId="3BCAD224"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 факту оказания услуг </w:t>
      </w:r>
      <w:r w:rsidRPr="007B7964">
        <w:rPr>
          <w:rFonts w:ascii="Times New Roman" w:eastAsia="MS Mincho" w:hAnsi="Times New Roman" w:cs="Times New Roman"/>
          <w:sz w:val="24"/>
          <w:szCs w:val="24"/>
        </w:rPr>
        <w:t xml:space="preserve">Исполнитель передает Заказчику Акт сдачи-приемки оказанных услуг не позднее 5 (пяти) рабочих дней с даты оказания услуг. </w:t>
      </w:r>
      <w:r w:rsidRPr="007B7964">
        <w:rPr>
          <w:rFonts w:ascii="Times New Roman" w:hAnsi="Times New Roman" w:cs="Times New Roman"/>
          <w:sz w:val="24"/>
          <w:szCs w:val="24"/>
        </w:rPr>
        <w:t>Заказчик обязан подписать и передать его Исполнителю не позднее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рабочих дней с момента его получения либо направить мотивированный отказ от приёмки оказанных услуг.</w:t>
      </w:r>
    </w:p>
    <w:p w14:paraId="00765C35" w14:textId="3E18A8C9"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57BC1AB2" w14:textId="674765FC"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После устранения Исполнителем всех недостатков оказанных услуг согласно </w:t>
      </w:r>
      <w:r w:rsidR="00F3584E" w:rsidRPr="007B7964">
        <w:rPr>
          <w:rFonts w:ascii="Times New Roman" w:hAnsi="Times New Roman" w:cs="Times New Roman"/>
          <w:sz w:val="24"/>
          <w:szCs w:val="24"/>
        </w:rPr>
        <w:t>Акту выявленных недостатков</w:t>
      </w:r>
      <w:r w:rsidRPr="007B7964">
        <w:rPr>
          <w:rFonts w:ascii="Times New Roman" w:hAnsi="Times New Roman" w:cs="Times New Roman"/>
          <w:sz w:val="24"/>
          <w:szCs w:val="24"/>
        </w:rPr>
        <w:t xml:space="preserve"> Заказчика Исполнитель повторно направляет Заказчику оригинал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для его подписания Заказчиком в порядке, установленном Договором для первоначального подписания.</w:t>
      </w:r>
      <w:r w:rsidR="00F3584E" w:rsidRPr="007B7964">
        <w:rPr>
          <w:rFonts w:ascii="Times New Roman" w:hAnsi="Times New Roman" w:cs="Times New Roman"/>
          <w:sz w:val="24"/>
          <w:szCs w:val="24"/>
        </w:rPr>
        <w:t xml:space="preserve"> </w:t>
      </w:r>
    </w:p>
    <w:p w14:paraId="6658F667" w14:textId="55320A6E"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Устранение Исполнителем в установленные сроки выявленных Заказчиком недостатков не освобождает его от ответственности, предусмотренной разделом 5 Договора.</w:t>
      </w:r>
    </w:p>
    <w:p w14:paraId="7DF1CD9E" w14:textId="266E1DB5" w:rsidR="0083644C" w:rsidRPr="007B7964" w:rsidRDefault="0083644C" w:rsidP="007B7964">
      <w:pPr>
        <w:widowControl w:val="0"/>
        <w:numPr>
          <w:ilvl w:val="1"/>
          <w:numId w:val="11"/>
        </w:numPr>
        <w:tabs>
          <w:tab w:val="num" w:pos="1276"/>
        </w:tabs>
        <w:autoSpaceDE w:val="0"/>
        <w:autoSpaceDN w:val="0"/>
        <w:spacing w:after="0" w:line="240" w:lineRule="auto"/>
        <w:ind w:left="0" w:firstLine="709"/>
        <w:jc w:val="both"/>
        <w:rPr>
          <w:rFonts w:ascii="Times New Roman" w:eastAsia="MS Mincho" w:hAnsi="Times New Roman" w:cs="Times New Roman"/>
          <w:sz w:val="24"/>
          <w:szCs w:val="24"/>
        </w:rPr>
      </w:pPr>
      <w:r w:rsidRPr="007B7964">
        <w:rPr>
          <w:rFonts w:ascii="Times New Roman" w:hAnsi="Times New Roman" w:cs="Times New Roman"/>
          <w:sz w:val="24"/>
          <w:szCs w:val="24"/>
        </w:rPr>
        <w:t xml:space="preserve">Датой приемки услуг считается дата подписания Сторонами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Внесение каких-либо изменений в текст Акта сдачи-приемки </w:t>
      </w:r>
      <w:r w:rsidRPr="007B7964">
        <w:rPr>
          <w:rFonts w:ascii="Times New Roman" w:eastAsia="MS Mincho" w:hAnsi="Times New Roman" w:cs="Times New Roman"/>
          <w:sz w:val="24"/>
          <w:szCs w:val="24"/>
        </w:rPr>
        <w:t>оказанных</w:t>
      </w:r>
      <w:r w:rsidRPr="007B7964">
        <w:rPr>
          <w:rFonts w:ascii="Times New Roman" w:hAnsi="Times New Roman" w:cs="Times New Roman"/>
          <w:sz w:val="24"/>
          <w:szCs w:val="24"/>
        </w:rPr>
        <w:t xml:space="preserve"> услуг после его составления и подписания не допускается.</w:t>
      </w:r>
    </w:p>
    <w:p w14:paraId="406A1E6F" w14:textId="77777777" w:rsidR="0083644C" w:rsidRPr="007B7964" w:rsidRDefault="0083644C" w:rsidP="007B7964">
      <w:pPr>
        <w:widowControl w:val="0"/>
        <w:tabs>
          <w:tab w:val="left" w:pos="1080"/>
          <w:tab w:val="left" w:pos="1134"/>
        </w:tabs>
        <w:autoSpaceDE w:val="0"/>
        <w:autoSpaceDN w:val="0"/>
        <w:spacing w:after="0" w:line="240" w:lineRule="auto"/>
        <w:ind w:firstLine="567"/>
        <w:rPr>
          <w:rFonts w:ascii="Times New Roman" w:hAnsi="Times New Roman" w:cs="Times New Roman"/>
          <w:b/>
          <w:color w:val="000000" w:themeColor="text1"/>
          <w:sz w:val="24"/>
          <w:szCs w:val="24"/>
        </w:rPr>
      </w:pPr>
    </w:p>
    <w:p w14:paraId="421E61DD" w14:textId="36512297" w:rsidR="0083644C" w:rsidRPr="007B7964" w:rsidRDefault="0083644C" w:rsidP="007B7964">
      <w:pPr>
        <w:pStyle w:val="aa"/>
        <w:numPr>
          <w:ilvl w:val="0"/>
          <w:numId w:val="17"/>
        </w:numPr>
        <w:jc w:val="center"/>
        <w:rPr>
          <w:b/>
          <w:caps/>
          <w:color w:val="000000" w:themeColor="text1"/>
        </w:rPr>
      </w:pPr>
      <w:r w:rsidRPr="007B7964">
        <w:rPr>
          <w:b/>
          <w:caps/>
          <w:color w:val="000000" w:themeColor="text1"/>
        </w:rPr>
        <w:t>Ответственность сторон</w:t>
      </w:r>
    </w:p>
    <w:p w14:paraId="229D3773" w14:textId="77777777" w:rsidR="006A2066" w:rsidRPr="007B7964" w:rsidRDefault="006A2066" w:rsidP="007B7964">
      <w:pPr>
        <w:pStyle w:val="aa"/>
        <w:ind w:left="360"/>
        <w:rPr>
          <w:b/>
          <w:caps/>
          <w:color w:val="000000" w:themeColor="text1"/>
        </w:rPr>
      </w:pPr>
    </w:p>
    <w:p w14:paraId="0464FA4B" w14:textId="399DCE33" w:rsidR="0083644C" w:rsidRPr="007B7964" w:rsidRDefault="0083644C" w:rsidP="007B7964">
      <w:pPr>
        <w:widowControl w:val="0"/>
        <w:numPr>
          <w:ilvl w:val="1"/>
          <w:numId w:val="17"/>
        </w:numPr>
        <w:tabs>
          <w:tab w:val="clear" w:pos="360"/>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r w:rsidR="00F90B3F" w:rsidRPr="007B7964">
        <w:rPr>
          <w:rFonts w:ascii="Times New Roman" w:hAnsi="Times New Roman" w:cs="Times New Roman"/>
          <w:sz w:val="24"/>
          <w:szCs w:val="24"/>
        </w:rPr>
        <w:t xml:space="preserve"> </w:t>
      </w:r>
    </w:p>
    <w:p w14:paraId="30E2B59C" w14:textId="5AB7CC0C"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нарушение Заказчиком сроков оплаты услуг Исполнител</w:t>
      </w:r>
      <w:r w:rsidR="00971F5C" w:rsidRPr="007B7964">
        <w:rPr>
          <w:rFonts w:ascii="Times New Roman" w:hAnsi="Times New Roman" w:cs="Times New Roman"/>
          <w:sz w:val="24"/>
          <w:szCs w:val="24"/>
        </w:rPr>
        <w:t>ь вправе потребовать от Заказчика уплаты</w:t>
      </w:r>
      <w:r w:rsidRPr="007B7964">
        <w:rPr>
          <w:rFonts w:ascii="Times New Roman" w:hAnsi="Times New Roman" w:cs="Times New Roman"/>
          <w:sz w:val="24"/>
          <w:szCs w:val="24"/>
        </w:rPr>
        <w:t xml:space="preserve"> пени в размере 0,1% (</w:t>
      </w:r>
      <w:r w:rsidR="00763683" w:rsidRPr="007B7964">
        <w:rPr>
          <w:rFonts w:ascii="Times New Roman" w:hAnsi="Times New Roman" w:cs="Times New Roman"/>
          <w:sz w:val="24"/>
          <w:szCs w:val="24"/>
        </w:rPr>
        <w:t>н</w:t>
      </w:r>
      <w:r w:rsidRPr="007B7964">
        <w:rPr>
          <w:rFonts w:ascii="Times New Roman" w:hAnsi="Times New Roman" w:cs="Times New Roman"/>
          <w:sz w:val="24"/>
          <w:szCs w:val="24"/>
        </w:rPr>
        <w:t>оль целых одна десятая процента) от стоимости услуг, сроки оплаты которых нарушены, за каждый календарный день просрочки, но не более 5% (</w:t>
      </w:r>
      <w:r w:rsidR="00763683" w:rsidRPr="007B7964">
        <w:rPr>
          <w:rFonts w:ascii="Times New Roman" w:hAnsi="Times New Roman" w:cs="Times New Roman"/>
          <w:sz w:val="24"/>
          <w:szCs w:val="24"/>
        </w:rPr>
        <w:t>п</w:t>
      </w:r>
      <w:r w:rsidRPr="007B7964">
        <w:rPr>
          <w:rFonts w:ascii="Times New Roman" w:hAnsi="Times New Roman" w:cs="Times New Roman"/>
          <w:sz w:val="24"/>
          <w:szCs w:val="24"/>
        </w:rPr>
        <w:t>яти процентов) от стоимости услуг, сроки оплаты которых нарушены.</w:t>
      </w:r>
    </w:p>
    <w:p w14:paraId="1EBCB1C9" w14:textId="50C41217" w:rsidR="00136B56" w:rsidRPr="007B7964" w:rsidRDefault="00136B56"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оказания услуг, Заказчик вправе потребовать от Исполнителя уплаты пени в размере 0,1% (ноль целых одна десятая процента) от стоимости услуг, сроки оказания которых которого нарушены, за каждый календарный день просрочки, но не более 5% (пяти процентов) от стоимости услуг, сроки оказания которых нарушены. </w:t>
      </w:r>
    </w:p>
    <w:p w14:paraId="3E0C1DE1" w14:textId="6F4FB066" w:rsidR="000E6905" w:rsidRPr="007B7964" w:rsidRDefault="00136B56" w:rsidP="001B7610">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За каждый факт неисполнения или ненадлежащего исполнения Исполнителем обязательств,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 За каждый факт нарушения, предусмотренного настоящим пунктом, Исполнитель обязан уплатить штраф</w:t>
      </w:r>
      <w:r w:rsidR="000E6905" w:rsidRPr="007B7964">
        <w:rPr>
          <w:rFonts w:ascii="Times New Roman" w:hAnsi="Times New Roman" w:cs="Times New Roman"/>
          <w:sz w:val="24"/>
          <w:szCs w:val="24"/>
        </w:rPr>
        <w:t>, размер которого составляет 10%</w:t>
      </w:r>
      <w:r w:rsidR="00811F86" w:rsidRPr="007B7964">
        <w:rPr>
          <w:rFonts w:ascii="Times New Roman" w:hAnsi="Times New Roman" w:cs="Times New Roman"/>
          <w:sz w:val="24"/>
          <w:szCs w:val="24"/>
        </w:rPr>
        <w:t xml:space="preserve"> (</w:t>
      </w:r>
      <w:r w:rsidR="00763683" w:rsidRPr="007B7964">
        <w:rPr>
          <w:rFonts w:ascii="Times New Roman" w:hAnsi="Times New Roman" w:cs="Times New Roman"/>
          <w:sz w:val="24"/>
          <w:szCs w:val="24"/>
        </w:rPr>
        <w:t>д</w:t>
      </w:r>
      <w:r w:rsidR="00811F86" w:rsidRPr="007B7964">
        <w:rPr>
          <w:rFonts w:ascii="Times New Roman" w:hAnsi="Times New Roman" w:cs="Times New Roman"/>
          <w:sz w:val="24"/>
          <w:szCs w:val="24"/>
        </w:rPr>
        <w:t>есять процентов)</w:t>
      </w:r>
      <w:r w:rsidR="000E6905" w:rsidRPr="007B7964">
        <w:rPr>
          <w:rFonts w:ascii="Times New Roman" w:hAnsi="Times New Roman" w:cs="Times New Roman"/>
          <w:sz w:val="24"/>
          <w:szCs w:val="24"/>
        </w:rPr>
        <w:t xml:space="preserve"> от стоимости услуг</w:t>
      </w:r>
      <w:r w:rsidR="00930670" w:rsidRPr="007B7964">
        <w:rPr>
          <w:rFonts w:ascii="Times New Roman" w:hAnsi="Times New Roman" w:cs="Times New Roman"/>
          <w:sz w:val="24"/>
          <w:szCs w:val="24"/>
        </w:rPr>
        <w:t xml:space="preserve">, содержащихся в </w:t>
      </w:r>
      <w:r w:rsidR="00400CE2" w:rsidRPr="007B7964">
        <w:rPr>
          <w:rFonts w:ascii="Times New Roman" w:hAnsi="Times New Roman" w:cs="Times New Roman"/>
          <w:sz w:val="24"/>
          <w:szCs w:val="24"/>
        </w:rPr>
        <w:t>соответствующе</w:t>
      </w:r>
      <w:r w:rsidR="00987CAE">
        <w:rPr>
          <w:rFonts w:ascii="Times New Roman" w:hAnsi="Times New Roman" w:cs="Times New Roman"/>
          <w:sz w:val="24"/>
          <w:szCs w:val="24"/>
        </w:rPr>
        <w:t>м</w:t>
      </w:r>
      <w:r w:rsidR="00400CE2" w:rsidRPr="007B7964">
        <w:rPr>
          <w:rFonts w:ascii="Times New Roman" w:hAnsi="Times New Roman" w:cs="Times New Roman"/>
          <w:sz w:val="24"/>
          <w:szCs w:val="24"/>
        </w:rPr>
        <w:t xml:space="preserve"> </w:t>
      </w:r>
      <w:r w:rsidR="00930670" w:rsidRPr="007B7964">
        <w:rPr>
          <w:rFonts w:ascii="Times New Roman" w:hAnsi="Times New Roman" w:cs="Times New Roman"/>
          <w:sz w:val="24"/>
          <w:szCs w:val="24"/>
        </w:rPr>
        <w:t>за</w:t>
      </w:r>
      <w:r w:rsidR="00987CAE">
        <w:rPr>
          <w:rFonts w:ascii="Times New Roman" w:hAnsi="Times New Roman" w:cs="Times New Roman"/>
          <w:sz w:val="24"/>
          <w:szCs w:val="24"/>
        </w:rPr>
        <w:t>дании</w:t>
      </w:r>
      <w:r w:rsidR="00930670" w:rsidRPr="007B7964">
        <w:rPr>
          <w:rFonts w:ascii="Times New Roman" w:hAnsi="Times New Roman" w:cs="Times New Roman"/>
          <w:sz w:val="24"/>
          <w:szCs w:val="24"/>
        </w:rPr>
        <w:t xml:space="preserve"> Заказчика</w:t>
      </w:r>
      <w:r w:rsidR="000E6905" w:rsidRPr="007B7964">
        <w:rPr>
          <w:rFonts w:ascii="Times New Roman" w:hAnsi="Times New Roman" w:cs="Times New Roman"/>
          <w:sz w:val="24"/>
          <w:szCs w:val="24"/>
        </w:rPr>
        <w:t xml:space="preserve">. </w:t>
      </w:r>
    </w:p>
    <w:p w14:paraId="5C0BBDBA" w14:textId="096E0FA9" w:rsidR="0083644C" w:rsidRPr="007B7964" w:rsidRDefault="0083644C" w:rsidP="001B7610">
      <w:pPr>
        <w:widowControl w:val="0"/>
        <w:numPr>
          <w:ilvl w:val="1"/>
          <w:numId w:val="17"/>
        </w:numPr>
        <w:tabs>
          <w:tab w:val="clear" w:pos="360"/>
          <w:tab w:val="num"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За нарушение Исполнителем сроков исполнения обязательств по предоставлению документов </w:t>
      </w:r>
      <w:r w:rsidR="00136B56" w:rsidRPr="007B7964">
        <w:rPr>
          <w:rFonts w:ascii="Times New Roman" w:hAnsi="Times New Roman" w:cs="Times New Roman"/>
          <w:sz w:val="24"/>
          <w:szCs w:val="24"/>
        </w:rPr>
        <w:t>по Договору</w:t>
      </w:r>
      <w:r w:rsidRPr="007B7964">
        <w:rPr>
          <w:rFonts w:ascii="Times New Roman" w:hAnsi="Times New Roman" w:cs="Times New Roman"/>
          <w:sz w:val="24"/>
          <w:szCs w:val="24"/>
        </w:rPr>
        <w:t xml:space="preserve"> Заказчик имеет право потребовать от Исполнителя уплаты пени в размере 1/3</w:t>
      </w:r>
      <w:r w:rsidR="00B905AC" w:rsidRPr="007B7964">
        <w:rPr>
          <w:rFonts w:ascii="Times New Roman" w:hAnsi="Times New Roman" w:cs="Times New Roman"/>
          <w:sz w:val="24"/>
          <w:szCs w:val="24"/>
        </w:rPr>
        <w:t>0</w:t>
      </w:r>
      <w:r w:rsidRPr="007B7964">
        <w:rPr>
          <w:rFonts w:ascii="Times New Roman" w:hAnsi="Times New Roman" w:cs="Times New Roman"/>
          <w:sz w:val="24"/>
          <w:szCs w:val="24"/>
        </w:rPr>
        <w:t xml:space="preserve">0 </w:t>
      </w:r>
      <w:r w:rsidR="006C3A39" w:rsidRPr="007B7964">
        <w:rPr>
          <w:rFonts w:ascii="Times New Roman" w:hAnsi="Times New Roman" w:cs="Times New Roman"/>
          <w:sz w:val="24"/>
          <w:szCs w:val="24"/>
        </w:rPr>
        <w:t>ключевой ставки</w:t>
      </w:r>
      <w:r w:rsidRPr="007B7964">
        <w:rPr>
          <w:rFonts w:ascii="Times New Roman" w:hAnsi="Times New Roman" w:cs="Times New Roman"/>
          <w:sz w:val="24"/>
          <w:szCs w:val="24"/>
        </w:rPr>
        <w:t xml:space="preserve"> Центрального банка Российской Федерации от суммы неисполненного обязательства за каждый день просрочки. Стороны договорились, что в случае нарушения </w:t>
      </w:r>
      <w:r w:rsidR="00CA571A">
        <w:rPr>
          <w:rFonts w:ascii="Times New Roman" w:hAnsi="Times New Roman" w:cs="Times New Roman"/>
          <w:sz w:val="24"/>
          <w:szCs w:val="24"/>
        </w:rPr>
        <w:t>И</w:t>
      </w:r>
      <w:r w:rsidRPr="007B7964">
        <w:rPr>
          <w:rFonts w:ascii="Times New Roman" w:hAnsi="Times New Roman" w:cs="Times New Roman"/>
          <w:sz w:val="24"/>
          <w:szCs w:val="24"/>
        </w:rPr>
        <w:t xml:space="preserve">сполнителем сроков исполнения обязательств по предоставлению документов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w:t>
      </w:r>
      <w:r w:rsidRPr="007B7964">
        <w:rPr>
          <w:rFonts w:ascii="Times New Roman" w:hAnsi="Times New Roman" w:cs="Times New Roman"/>
          <w:sz w:val="24"/>
          <w:szCs w:val="24"/>
        </w:rPr>
        <w:lastRenderedPageBreak/>
        <w:t>подтверждающих факт оказания услуг.</w:t>
      </w:r>
      <w:r w:rsidR="008255A6" w:rsidRPr="007B7964">
        <w:rPr>
          <w:rFonts w:ascii="Times New Roman" w:hAnsi="Times New Roman" w:cs="Times New Roman"/>
          <w:sz w:val="24"/>
          <w:szCs w:val="24"/>
        </w:rPr>
        <w:t xml:space="preserve"> </w:t>
      </w:r>
      <w:r w:rsidR="00136B56" w:rsidRPr="007B7964">
        <w:rPr>
          <w:rFonts w:ascii="Times New Roman" w:hAnsi="Times New Roman" w:cs="Times New Roman"/>
          <w:sz w:val="24"/>
          <w:szCs w:val="24"/>
        </w:rPr>
        <w:t xml:space="preserve"> </w:t>
      </w:r>
    </w:p>
    <w:p w14:paraId="6F53AF8B" w14:textId="77777777" w:rsidR="001B7610" w:rsidRPr="001B7610" w:rsidRDefault="001B761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xml:space="preserve">В случае обнаружения на мероприятии работников Исполнителя (работников </w:t>
      </w:r>
      <w:proofErr w:type="spellStart"/>
      <w:r w:rsidRPr="001B7610">
        <w:rPr>
          <w:rFonts w:ascii="Times New Roman" w:hAnsi="Times New Roman" w:cs="Times New Roman"/>
          <w:sz w:val="24"/>
          <w:szCs w:val="24"/>
        </w:rPr>
        <w:t>субисполнителей</w:t>
      </w:r>
      <w:proofErr w:type="spellEnd"/>
      <w:r w:rsidRPr="001B7610">
        <w:rPr>
          <w:rFonts w:ascii="Times New Roman" w:hAnsi="Times New Roman" w:cs="Times New Roman"/>
          <w:sz w:val="24"/>
          <w:szCs w:val="24"/>
        </w:rPr>
        <w:t>) в состоянии алкогольного, наркотического или токсического опьянения, проноса и нахождения на мероприятии веществ, вызывающих алкогольное, наркотическое или токсическое опьянение, за исключением Разрешенных веществ, Заказчик вправе потребовать от Исполнителя уплаты штрафа в размере 5000 (Пять тысяч) рублей за каждый такой факт в течение 15 (Пятнадцати) дней со дня установления данного факта, а Исполнитель обязан его уплатить.</w:t>
      </w:r>
    </w:p>
    <w:p w14:paraId="78824FB8" w14:textId="77777777" w:rsidR="001B7610" w:rsidRPr="001B7610" w:rsidRDefault="001B761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Фиксация факта появления работника Исполнителя на мероприятии в состоянии алкогольного, наркотического или токсического опьянения, проноса или нахождения на мероприятии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Заказчиком и Исполнителем может осуществляться любым из нижеперечисленных способов:</w:t>
      </w:r>
    </w:p>
    <w:p w14:paraId="3A393929"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медицинским осмотром или освидетельствованием;</w:t>
      </w:r>
    </w:p>
    <w:p w14:paraId="4052A25A"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актами, составленными работниками Заказчика и/или Исполнителя (</w:t>
      </w:r>
      <w:proofErr w:type="spellStart"/>
      <w:r w:rsidRPr="001B7610">
        <w:rPr>
          <w:rFonts w:ascii="Times New Roman" w:hAnsi="Times New Roman" w:cs="Times New Roman"/>
          <w:sz w:val="24"/>
          <w:szCs w:val="24"/>
        </w:rPr>
        <w:t>субисполнителя</w:t>
      </w:r>
      <w:proofErr w:type="spellEnd"/>
      <w:r w:rsidRPr="001B7610">
        <w:rPr>
          <w:rFonts w:ascii="Times New Roman" w:hAnsi="Times New Roman" w:cs="Times New Roman"/>
          <w:sz w:val="24"/>
          <w:szCs w:val="24"/>
        </w:rPr>
        <w:t>);</w:t>
      </w:r>
    </w:p>
    <w:p w14:paraId="3D2B22F9" w14:textId="77777777"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sidRPr="001B7610">
        <w:rPr>
          <w:rFonts w:ascii="Times New Roman" w:hAnsi="Times New Roman" w:cs="Times New Roman"/>
          <w:sz w:val="24"/>
          <w:szCs w:val="24"/>
        </w:rPr>
        <w:t>- письменными объяснениями работников Заказчика и/или Исполнителя (</w:t>
      </w:r>
      <w:proofErr w:type="spellStart"/>
      <w:r w:rsidRPr="001B7610">
        <w:rPr>
          <w:rFonts w:ascii="Times New Roman" w:hAnsi="Times New Roman" w:cs="Times New Roman"/>
          <w:sz w:val="24"/>
          <w:szCs w:val="24"/>
        </w:rPr>
        <w:t>субисполнителями</w:t>
      </w:r>
      <w:proofErr w:type="spellEnd"/>
      <w:r w:rsidRPr="001B7610">
        <w:rPr>
          <w:rFonts w:ascii="Times New Roman" w:hAnsi="Times New Roman" w:cs="Times New Roman"/>
          <w:sz w:val="24"/>
          <w:szCs w:val="24"/>
        </w:rPr>
        <w:t>);</w:t>
      </w:r>
    </w:p>
    <w:p w14:paraId="3AE980DA" w14:textId="04ED52DE" w:rsidR="001B7610" w:rsidRPr="001B7610" w:rsidRDefault="001B7610" w:rsidP="001B7610">
      <w:pPr>
        <w:widowControl w:val="0"/>
        <w:shd w:val="clear" w:color="auto" w:fill="FFFFFF"/>
        <w:tabs>
          <w:tab w:val="num"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w:t>
      </w:r>
      <w:r w:rsidRPr="001B7610">
        <w:rPr>
          <w:rFonts w:ascii="Times New Roman" w:hAnsi="Times New Roman" w:cs="Times New Roman"/>
          <w:sz w:val="24"/>
          <w:szCs w:val="24"/>
        </w:rPr>
        <w:t xml:space="preserve"> иными способами, в том числе актами правоохранительных органов.</w:t>
      </w:r>
    </w:p>
    <w:p w14:paraId="59407997" w14:textId="77777777" w:rsidR="001B7610" w:rsidRPr="001B7610" w:rsidRDefault="001B7610" w:rsidP="001B7610">
      <w:pPr>
        <w:pStyle w:val="aa"/>
        <w:numPr>
          <w:ilvl w:val="1"/>
          <w:numId w:val="17"/>
        </w:numPr>
        <w:tabs>
          <w:tab w:val="num" w:pos="1134"/>
        </w:tabs>
        <w:ind w:left="0" w:firstLine="709"/>
        <w:jc w:val="both"/>
        <w:rPr>
          <w:rFonts w:eastAsiaTheme="minorHAnsi"/>
          <w:lang w:eastAsia="en-US"/>
        </w:rPr>
      </w:pPr>
      <w:r w:rsidRPr="001B7610">
        <w:rPr>
          <w:rFonts w:eastAsiaTheme="minorHAnsi"/>
          <w:lang w:eastAsia="en-US"/>
        </w:rPr>
        <w:t xml:space="preserve">Исполнитель несет ответственность в виде штрафа в размере 5 000 (Пять тысяч) рублей за каждое неисполнение или нарушение его работниками (работниками </w:t>
      </w:r>
      <w:proofErr w:type="spellStart"/>
      <w:r w:rsidRPr="001B7610">
        <w:rPr>
          <w:rFonts w:eastAsiaTheme="minorHAnsi"/>
          <w:lang w:eastAsia="en-US"/>
        </w:rPr>
        <w:t>субисполнителя</w:t>
      </w:r>
      <w:proofErr w:type="spellEnd"/>
      <w:r w:rsidRPr="001B7610">
        <w:rPr>
          <w:rFonts w:eastAsiaTheme="minorHAnsi"/>
          <w:lang w:eastAsia="en-US"/>
        </w:rPr>
        <w:t>) на мероприятии или на территории его подготовки правил техники безопасности, пожарной безопасности, промышленной безопасности, охраны труда, экологических требований.</w:t>
      </w:r>
    </w:p>
    <w:p w14:paraId="2A5C2786" w14:textId="4B93BA2A" w:rsidR="00BA38D0" w:rsidRPr="00BA38D0" w:rsidRDefault="00BA38D0" w:rsidP="001B7610">
      <w:pPr>
        <w:widowControl w:val="0"/>
        <w:numPr>
          <w:ilvl w:val="1"/>
          <w:numId w:val="17"/>
        </w:numPr>
        <w:shd w:val="clear" w:color="auto" w:fill="FFFFFF"/>
        <w:tabs>
          <w:tab w:val="clear" w:pos="360"/>
          <w:tab w:val="num" w:pos="1134"/>
        </w:tabs>
        <w:autoSpaceDE w:val="0"/>
        <w:autoSpaceDN w:val="0"/>
        <w:spacing w:after="0" w:line="240" w:lineRule="auto"/>
        <w:ind w:left="0" w:firstLine="709"/>
        <w:contextualSpacing/>
        <w:jc w:val="both"/>
        <w:rPr>
          <w:rFonts w:ascii="Times New Roman" w:hAnsi="Times New Roman" w:cs="Times New Roman"/>
          <w:sz w:val="24"/>
          <w:szCs w:val="24"/>
        </w:rPr>
      </w:pPr>
      <w:r w:rsidRPr="00917BB1">
        <w:rPr>
          <w:rFonts w:ascii="Times New Roman" w:hAnsi="Times New Roman" w:cs="Times New Roman"/>
          <w:sz w:val="24"/>
          <w:szCs w:val="24"/>
        </w:rPr>
        <w:t xml:space="preserve">При </w:t>
      </w:r>
      <w:r w:rsidRPr="00A427D9">
        <w:rPr>
          <w:rFonts w:ascii="Times New Roman" w:hAnsi="Times New Roman" w:cs="Times New Roman"/>
          <w:sz w:val="24"/>
          <w:szCs w:val="24"/>
        </w:rPr>
        <w:t>неисполнени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или ненадлежаще</w:t>
      </w:r>
      <w:r>
        <w:rPr>
          <w:rFonts w:ascii="Times New Roman" w:hAnsi="Times New Roman" w:cs="Times New Roman"/>
          <w:sz w:val="24"/>
          <w:szCs w:val="24"/>
        </w:rPr>
        <w:t>м</w:t>
      </w:r>
      <w:r w:rsidRPr="00A427D9">
        <w:rPr>
          <w:rFonts w:ascii="Times New Roman" w:hAnsi="Times New Roman" w:cs="Times New Roman"/>
          <w:sz w:val="24"/>
          <w:szCs w:val="24"/>
        </w:rPr>
        <w:t xml:space="preserve"> исполнени</w:t>
      </w:r>
      <w:r>
        <w:rPr>
          <w:rFonts w:ascii="Times New Roman" w:hAnsi="Times New Roman" w:cs="Times New Roman"/>
          <w:sz w:val="24"/>
          <w:szCs w:val="24"/>
        </w:rPr>
        <w:t>и</w:t>
      </w:r>
      <w:r w:rsidRPr="00A427D9">
        <w:rPr>
          <w:rFonts w:ascii="Times New Roman" w:hAnsi="Times New Roman" w:cs="Times New Roman"/>
          <w:sz w:val="24"/>
          <w:szCs w:val="24"/>
        </w:rPr>
        <w:t xml:space="preserve"> </w:t>
      </w:r>
      <w:r w:rsidR="001B7610">
        <w:rPr>
          <w:rFonts w:ascii="Times New Roman" w:hAnsi="Times New Roman" w:cs="Times New Roman"/>
          <w:sz w:val="24"/>
          <w:szCs w:val="24"/>
        </w:rPr>
        <w:t>И</w:t>
      </w:r>
      <w:r>
        <w:rPr>
          <w:rFonts w:ascii="Times New Roman" w:hAnsi="Times New Roman" w:cs="Times New Roman"/>
          <w:sz w:val="24"/>
          <w:szCs w:val="24"/>
        </w:rPr>
        <w:t>сполнителем</w:t>
      </w:r>
      <w:r w:rsidRPr="00A427D9">
        <w:rPr>
          <w:rFonts w:ascii="Times New Roman" w:hAnsi="Times New Roman" w:cs="Times New Roman"/>
          <w:sz w:val="24"/>
          <w:szCs w:val="24"/>
        </w:rPr>
        <w:t xml:space="preserve"> обязательств по Договору</w:t>
      </w:r>
      <w:r w:rsidRPr="00917BB1">
        <w:rPr>
          <w:rFonts w:ascii="Times New Roman" w:hAnsi="Times New Roman" w:cs="Times New Roman"/>
          <w:sz w:val="24"/>
          <w:szCs w:val="24"/>
        </w:rPr>
        <w:t xml:space="preserve"> </w:t>
      </w:r>
      <w:bookmarkStart w:id="6" w:name="_Hlk128669786"/>
      <w:r>
        <w:rPr>
          <w:rFonts w:ascii="Times New Roman" w:hAnsi="Times New Roman" w:cs="Times New Roman"/>
          <w:sz w:val="24"/>
          <w:szCs w:val="24"/>
        </w:rPr>
        <w:t>Заказ</w:t>
      </w:r>
      <w:r w:rsidRPr="00A427D9">
        <w:rPr>
          <w:rFonts w:ascii="Times New Roman" w:hAnsi="Times New Roman" w:cs="Times New Roman"/>
          <w:sz w:val="24"/>
          <w:szCs w:val="24"/>
        </w:rPr>
        <w:t>чик</w:t>
      </w:r>
      <w:r>
        <w:rPr>
          <w:rFonts w:ascii="Times New Roman" w:hAnsi="Times New Roman" w:cs="Times New Roman"/>
          <w:sz w:val="24"/>
          <w:szCs w:val="24"/>
        </w:rPr>
        <w:t xml:space="preserve"> вправе потребовать от Исполнителя возмещения убытков</w:t>
      </w:r>
      <w:bookmarkEnd w:id="6"/>
      <w:r w:rsidRPr="00917BB1">
        <w:rPr>
          <w:rFonts w:ascii="Times New Roman" w:hAnsi="Times New Roman" w:cs="Times New Roman"/>
          <w:sz w:val="24"/>
          <w:szCs w:val="24"/>
        </w:rPr>
        <w:t>, вызванны</w:t>
      </w:r>
      <w:r>
        <w:rPr>
          <w:rFonts w:ascii="Times New Roman" w:hAnsi="Times New Roman" w:cs="Times New Roman"/>
          <w:sz w:val="24"/>
          <w:szCs w:val="24"/>
        </w:rPr>
        <w:t>х</w:t>
      </w:r>
      <w:r w:rsidRPr="00917BB1">
        <w:rPr>
          <w:rFonts w:ascii="Times New Roman" w:hAnsi="Times New Roman" w:cs="Times New Roman"/>
          <w:sz w:val="24"/>
          <w:szCs w:val="24"/>
        </w:rPr>
        <w:t xml:space="preserve"> указанн</w:t>
      </w:r>
      <w:r>
        <w:rPr>
          <w:rFonts w:ascii="Times New Roman" w:hAnsi="Times New Roman" w:cs="Times New Roman"/>
          <w:sz w:val="24"/>
          <w:szCs w:val="24"/>
        </w:rPr>
        <w:t>ым</w:t>
      </w:r>
      <w:r w:rsidRPr="00917BB1">
        <w:rPr>
          <w:rFonts w:ascii="Times New Roman" w:hAnsi="Times New Roman" w:cs="Times New Roman"/>
          <w:sz w:val="24"/>
          <w:szCs w:val="24"/>
        </w:rPr>
        <w:t xml:space="preserve"> </w:t>
      </w:r>
      <w:r>
        <w:rPr>
          <w:rFonts w:ascii="Times New Roman" w:hAnsi="Times New Roman" w:cs="Times New Roman"/>
          <w:sz w:val="24"/>
          <w:szCs w:val="24"/>
        </w:rPr>
        <w:t>нарушением</w:t>
      </w:r>
      <w:r w:rsidRPr="00917BB1">
        <w:rPr>
          <w:rFonts w:ascii="Times New Roman" w:hAnsi="Times New Roman" w:cs="Times New Roman"/>
          <w:sz w:val="24"/>
          <w:szCs w:val="24"/>
        </w:rPr>
        <w:t xml:space="preserve">. Убытки </w:t>
      </w:r>
      <w:r>
        <w:rPr>
          <w:rFonts w:ascii="Times New Roman" w:hAnsi="Times New Roman" w:cs="Times New Roman"/>
          <w:sz w:val="24"/>
          <w:szCs w:val="24"/>
        </w:rPr>
        <w:t>Заказчика</w:t>
      </w:r>
      <w:r w:rsidRPr="00917BB1">
        <w:rPr>
          <w:rFonts w:ascii="Times New Roman" w:hAnsi="Times New Roman" w:cs="Times New Roman"/>
          <w:sz w:val="24"/>
          <w:szCs w:val="24"/>
        </w:rPr>
        <w:t xml:space="preserve"> возмещаются </w:t>
      </w:r>
      <w:r>
        <w:rPr>
          <w:rFonts w:ascii="Times New Roman" w:hAnsi="Times New Roman" w:cs="Times New Roman"/>
          <w:sz w:val="24"/>
          <w:szCs w:val="24"/>
        </w:rPr>
        <w:t>Исполнителем</w:t>
      </w:r>
      <w:r w:rsidRPr="00917BB1">
        <w:rPr>
          <w:rFonts w:ascii="Times New Roman" w:hAnsi="Times New Roman" w:cs="Times New Roman"/>
          <w:sz w:val="24"/>
          <w:szCs w:val="24"/>
        </w:rPr>
        <w:t xml:space="preserve"> сверх неустойки.</w:t>
      </w:r>
    </w:p>
    <w:p w14:paraId="7B2059A5" w14:textId="6336049F" w:rsidR="0083644C" w:rsidRPr="007B7964" w:rsidRDefault="0083644C" w:rsidP="001B7610">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 xml:space="preserve">Возмещение убытков в случае неисполнения обязательства и уплата </w:t>
      </w:r>
      <w:r w:rsidR="00B52455" w:rsidRPr="007B7964">
        <w:rPr>
          <w:rFonts w:ascii="Times New Roman" w:hAnsi="Times New Roman" w:cs="Times New Roman"/>
          <w:sz w:val="24"/>
          <w:szCs w:val="24"/>
        </w:rPr>
        <w:t xml:space="preserve">штрафа </w:t>
      </w:r>
      <w:r w:rsidRPr="007B7964">
        <w:rPr>
          <w:rFonts w:ascii="Times New Roman" w:hAnsi="Times New Roman" w:cs="Times New Roman"/>
          <w:sz w:val="24"/>
          <w:szCs w:val="24"/>
        </w:rPr>
        <w:t>за его неисполнение</w:t>
      </w:r>
      <w:r w:rsidR="006E05C7" w:rsidRPr="007B7964">
        <w:rPr>
          <w:rFonts w:ascii="Times New Roman" w:hAnsi="Times New Roman" w:cs="Times New Roman"/>
          <w:sz w:val="24"/>
          <w:szCs w:val="24"/>
        </w:rPr>
        <w:t xml:space="preserve"> либо некачественное исполнение</w:t>
      </w:r>
      <w:r w:rsidRPr="007B7964">
        <w:rPr>
          <w:rFonts w:ascii="Times New Roman" w:hAnsi="Times New Roman" w:cs="Times New Roman"/>
          <w:sz w:val="24"/>
          <w:szCs w:val="24"/>
        </w:rPr>
        <w:t xml:space="preserve"> не освобождают Исполнителя от исполнения обязательства в натуре. </w:t>
      </w:r>
    </w:p>
    <w:p w14:paraId="231C0149" w14:textId="2E1E44D0" w:rsidR="0083644C" w:rsidRPr="007B7964" w:rsidRDefault="0083644C" w:rsidP="007B7964">
      <w:pPr>
        <w:widowControl w:val="0"/>
        <w:numPr>
          <w:ilvl w:val="1"/>
          <w:numId w:val="17"/>
        </w:numPr>
        <w:tabs>
          <w:tab w:val="left" w:pos="1134"/>
        </w:tabs>
        <w:autoSpaceDE w:val="0"/>
        <w:autoSpaceDN w:val="0"/>
        <w:spacing w:after="0" w:line="240" w:lineRule="auto"/>
        <w:ind w:left="0" w:firstLine="709"/>
        <w:jc w:val="both"/>
        <w:rPr>
          <w:rFonts w:ascii="Times New Roman" w:hAnsi="Times New Roman" w:cs="Times New Roman"/>
          <w:sz w:val="24"/>
          <w:szCs w:val="24"/>
        </w:rPr>
      </w:pPr>
      <w:r w:rsidRPr="007B7964">
        <w:rPr>
          <w:rFonts w:ascii="Times New Roman" w:hAnsi="Times New Roman" w:cs="Times New Roman"/>
          <w:sz w:val="24"/>
          <w:szCs w:val="24"/>
        </w:rPr>
        <w:t>В случае возникновения претензий к Исполнителю, независимо от их характера,</w:t>
      </w:r>
      <w:r w:rsidRPr="007B7964">
        <w:rPr>
          <w:rFonts w:ascii="Times New Roman" w:hAnsi="Times New Roman" w:cs="Times New Roman"/>
          <w:sz w:val="24"/>
          <w:szCs w:val="24"/>
        </w:rPr>
        <w:br/>
        <w:t xml:space="preserve"> со стороны третьих лиц, Заказчик не несет по ним никакой ответственности.</w:t>
      </w:r>
    </w:p>
    <w:p w14:paraId="046A0831" w14:textId="77777777" w:rsidR="0083644C" w:rsidRPr="007B7964" w:rsidRDefault="0083644C" w:rsidP="007B7964">
      <w:pPr>
        <w:tabs>
          <w:tab w:val="left" w:pos="1080"/>
        </w:tabs>
        <w:spacing w:after="0" w:line="240" w:lineRule="auto"/>
        <w:ind w:left="540"/>
        <w:jc w:val="both"/>
        <w:rPr>
          <w:rFonts w:ascii="Times New Roman" w:hAnsi="Times New Roman" w:cs="Times New Roman"/>
          <w:sz w:val="24"/>
          <w:szCs w:val="24"/>
        </w:rPr>
      </w:pPr>
    </w:p>
    <w:p w14:paraId="72C8FBE4" w14:textId="77777777" w:rsidR="0083644C" w:rsidRPr="007B7964" w:rsidRDefault="0083644C" w:rsidP="007B7964">
      <w:pPr>
        <w:pStyle w:val="11"/>
        <w:numPr>
          <w:ilvl w:val="0"/>
          <w:numId w:val="17"/>
        </w:numPr>
        <w:tabs>
          <w:tab w:val="left" w:pos="1080"/>
        </w:tabs>
        <w:autoSpaceDE w:val="0"/>
        <w:autoSpaceDN w:val="0"/>
        <w:adjustRightInd w:val="0"/>
        <w:spacing w:after="0"/>
        <w:jc w:val="center"/>
        <w:rPr>
          <w:rFonts w:ascii="Times New Roman" w:hAnsi="Times New Roman"/>
          <w:b/>
          <w:caps/>
          <w:color w:val="000000"/>
          <w:sz w:val="24"/>
          <w:szCs w:val="24"/>
        </w:rPr>
      </w:pPr>
      <w:bookmarkStart w:id="7" w:name="_Hlk504377898"/>
      <w:r w:rsidRPr="007B7964">
        <w:rPr>
          <w:rFonts w:ascii="Times New Roman" w:hAnsi="Times New Roman"/>
          <w:b/>
          <w:caps/>
          <w:color w:val="000000"/>
          <w:sz w:val="24"/>
          <w:szCs w:val="24"/>
        </w:rPr>
        <w:t>Обстоятельства непреодолимой силы</w:t>
      </w:r>
    </w:p>
    <w:p w14:paraId="23744D98" w14:textId="77777777" w:rsidR="00C563CE" w:rsidRPr="007B7964" w:rsidRDefault="00C563CE" w:rsidP="007B7964">
      <w:pPr>
        <w:pStyle w:val="11"/>
        <w:tabs>
          <w:tab w:val="left" w:pos="1080"/>
        </w:tabs>
        <w:autoSpaceDE w:val="0"/>
        <w:autoSpaceDN w:val="0"/>
        <w:adjustRightInd w:val="0"/>
        <w:spacing w:after="0"/>
        <w:ind w:left="360"/>
        <w:rPr>
          <w:rFonts w:ascii="Times New Roman" w:hAnsi="Times New Roman"/>
          <w:b/>
          <w:caps/>
          <w:color w:val="000000"/>
          <w:sz w:val="24"/>
          <w:szCs w:val="24"/>
        </w:rPr>
      </w:pPr>
    </w:p>
    <w:p w14:paraId="3FD18C1F" w14:textId="4F7214FB"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64F95B2C" w14:textId="37F2642C" w:rsidR="0083644C" w:rsidRPr="007B7964"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rPr>
      </w:pPr>
      <w:r w:rsidRPr="007B7964">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7B7964">
        <w:rPr>
          <w:rFonts w:ascii="Times New Roman" w:hAnsi="Times New Roman"/>
          <w:sz w:val="24"/>
          <w:szCs w:val="24"/>
        </w:rPr>
        <w:t>Сторону</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от</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необходимости</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доказывания</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таких</w:t>
      </w:r>
      <w:proofErr w:type="spellEnd"/>
      <w:r w:rsidRPr="007B7964">
        <w:rPr>
          <w:rFonts w:ascii="Times New Roman" w:hAnsi="Times New Roman"/>
          <w:sz w:val="24"/>
          <w:szCs w:val="24"/>
        </w:rPr>
        <w:t xml:space="preserve"> </w:t>
      </w:r>
      <w:proofErr w:type="spellStart"/>
      <w:r w:rsidRPr="007B7964">
        <w:rPr>
          <w:rFonts w:ascii="Times New Roman" w:hAnsi="Times New Roman"/>
          <w:sz w:val="24"/>
          <w:szCs w:val="24"/>
        </w:rPr>
        <w:t>обстоятельств</w:t>
      </w:r>
      <w:proofErr w:type="spellEnd"/>
      <w:r w:rsidRPr="007B7964">
        <w:rPr>
          <w:rFonts w:ascii="Times New Roman" w:hAnsi="Times New Roman"/>
          <w:sz w:val="24"/>
          <w:szCs w:val="24"/>
        </w:rPr>
        <w:t>.</w:t>
      </w:r>
    </w:p>
    <w:p w14:paraId="4D2BA5FD" w14:textId="75FC5064"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7B7964">
        <w:rPr>
          <w:rFonts w:ascii="Times New Roman" w:hAnsi="Times New Roman"/>
          <w:sz w:val="24"/>
          <w:szCs w:val="24"/>
          <w:lang w:val="ru-RU"/>
        </w:rPr>
        <w:t xml:space="preserve">Сторона, не </w:t>
      </w:r>
      <w:r w:rsidRPr="00E405EF">
        <w:rPr>
          <w:rFonts w:ascii="Times New Roman" w:hAnsi="Times New Roman"/>
          <w:sz w:val="24"/>
          <w:szCs w:val="24"/>
          <w:lang w:val="ru-RU"/>
        </w:rPr>
        <w:t>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w:t>
      </w:r>
      <w:r w:rsidR="00763683" w:rsidRPr="00E405EF">
        <w:rPr>
          <w:rFonts w:ascii="Times New Roman" w:hAnsi="Times New Roman"/>
          <w:sz w:val="24"/>
          <w:szCs w:val="24"/>
          <w:lang w:val="ru-RU"/>
        </w:rPr>
        <w:t>п</w:t>
      </w:r>
      <w:r w:rsidRPr="00E405EF">
        <w:rPr>
          <w:rFonts w:ascii="Times New Roman" w:hAnsi="Times New Roman"/>
          <w:sz w:val="24"/>
          <w:szCs w:val="24"/>
          <w:lang w:val="ru-RU"/>
        </w:rPr>
        <w:t xml:space="preserve">яти) календарных дней с даты возникновения обстоятельств непреодолимой силы, письменно </w:t>
      </w:r>
      <w:r w:rsidRPr="00E405EF">
        <w:rPr>
          <w:rFonts w:ascii="Times New Roman" w:hAnsi="Times New Roman"/>
          <w:sz w:val="24"/>
          <w:szCs w:val="24"/>
          <w:lang w:val="ru-RU"/>
        </w:rPr>
        <w:lastRenderedPageBreak/>
        <w:t>известить другую Сторону о таких обстоятельствах и их влиянии на исполнение обязательства, возникшего из Договора.</w:t>
      </w:r>
    </w:p>
    <w:p w14:paraId="1E8BB02E" w14:textId="2F62A49E" w:rsidR="0083644C" w:rsidRPr="00E405EF" w:rsidRDefault="0083644C" w:rsidP="007B7964">
      <w:pPr>
        <w:pStyle w:val="11"/>
        <w:numPr>
          <w:ilvl w:val="1"/>
          <w:numId w:val="17"/>
        </w:numPr>
        <w:tabs>
          <w:tab w:val="clear" w:pos="360"/>
          <w:tab w:val="num"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Если обстоятельства непреодолимой силы действуют на протяжении 3 (</w:t>
      </w:r>
      <w:r w:rsidR="00763683" w:rsidRPr="00E405EF">
        <w:rPr>
          <w:rFonts w:ascii="Times New Roman" w:hAnsi="Times New Roman"/>
          <w:sz w:val="24"/>
          <w:szCs w:val="24"/>
          <w:lang w:val="ru-RU"/>
        </w:rPr>
        <w:t>т</w:t>
      </w:r>
      <w:r w:rsidRPr="00E405EF">
        <w:rPr>
          <w:rFonts w:ascii="Times New Roman" w:hAnsi="Times New Roman"/>
          <w:sz w:val="24"/>
          <w:szCs w:val="24"/>
          <w:lang w:val="ru-RU"/>
        </w:rPr>
        <w:t>рех) последовательных месяцев, любая из Сторон вправе отказаться от исполнения Договора путем уведомления другой Стороны в письменн</w:t>
      </w:r>
      <w:r w:rsidR="00763683" w:rsidRPr="00E405EF">
        <w:rPr>
          <w:rFonts w:ascii="Times New Roman" w:hAnsi="Times New Roman"/>
          <w:sz w:val="24"/>
          <w:szCs w:val="24"/>
          <w:lang w:val="ru-RU"/>
        </w:rPr>
        <w:t>ой форме не позднее чем за 30 (т</w:t>
      </w:r>
      <w:r w:rsidRPr="00E405EF">
        <w:rPr>
          <w:rFonts w:ascii="Times New Roman" w:hAnsi="Times New Roman"/>
          <w:sz w:val="24"/>
          <w:szCs w:val="24"/>
          <w:lang w:val="ru-RU"/>
        </w:rPr>
        <w:t>ридцать) календарных дней до предполагаемой даты расторжения Договора.</w:t>
      </w:r>
    </w:p>
    <w:p w14:paraId="6FF2A34F" w14:textId="77777777" w:rsidR="0083644C" w:rsidRPr="00E405EF" w:rsidRDefault="0083644C" w:rsidP="007B7964">
      <w:pPr>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4A6FFC4B" w14:textId="37B4FCB5" w:rsidR="0083644C" w:rsidRPr="00E405EF" w:rsidRDefault="0083644C" w:rsidP="007B7964">
      <w:pPr>
        <w:pStyle w:val="11"/>
        <w:numPr>
          <w:ilvl w:val="0"/>
          <w:numId w:val="17"/>
        </w:numPr>
        <w:tabs>
          <w:tab w:val="left" w:pos="540"/>
          <w:tab w:val="left" w:pos="1080"/>
        </w:tabs>
        <w:autoSpaceDE w:val="0"/>
        <w:autoSpaceDN w:val="0"/>
        <w:adjustRightInd w:val="0"/>
        <w:spacing w:after="0"/>
        <w:ind w:left="0" w:firstLine="0"/>
        <w:jc w:val="center"/>
        <w:rPr>
          <w:rFonts w:ascii="Times New Roman" w:hAnsi="Times New Roman"/>
          <w:b/>
          <w:color w:val="000000"/>
          <w:sz w:val="24"/>
          <w:szCs w:val="24"/>
        </w:rPr>
      </w:pPr>
      <w:r w:rsidRPr="00E405EF">
        <w:rPr>
          <w:rFonts w:ascii="Times New Roman" w:hAnsi="Times New Roman"/>
          <w:b/>
          <w:color w:val="000000"/>
          <w:sz w:val="24"/>
          <w:szCs w:val="24"/>
        </w:rPr>
        <w:t>П</w:t>
      </w:r>
      <w:r w:rsidRPr="00E405EF">
        <w:rPr>
          <w:rFonts w:ascii="Times New Roman" w:hAnsi="Times New Roman"/>
          <w:b/>
          <w:caps/>
          <w:color w:val="000000"/>
          <w:sz w:val="24"/>
          <w:szCs w:val="24"/>
        </w:rPr>
        <w:t>орядок разрешения споров</w:t>
      </w:r>
    </w:p>
    <w:p w14:paraId="354F8C43" w14:textId="77777777" w:rsidR="006E05C7" w:rsidRPr="00E405EF" w:rsidRDefault="006E05C7" w:rsidP="007B7964">
      <w:pPr>
        <w:pStyle w:val="11"/>
        <w:tabs>
          <w:tab w:val="left" w:pos="540"/>
          <w:tab w:val="left" w:pos="1080"/>
        </w:tabs>
        <w:autoSpaceDE w:val="0"/>
        <w:autoSpaceDN w:val="0"/>
        <w:adjustRightInd w:val="0"/>
        <w:spacing w:after="0"/>
        <w:ind w:left="0"/>
        <w:rPr>
          <w:rFonts w:ascii="Times New Roman" w:hAnsi="Times New Roman"/>
          <w:b/>
          <w:color w:val="000000"/>
          <w:sz w:val="24"/>
          <w:szCs w:val="24"/>
        </w:rPr>
      </w:pPr>
    </w:p>
    <w:p w14:paraId="452EA6FB" w14:textId="120DAA8F" w:rsidR="0083644C" w:rsidRPr="00E405EF" w:rsidRDefault="0083644C" w:rsidP="007B7964">
      <w:pPr>
        <w:pStyle w:val="11"/>
        <w:numPr>
          <w:ilvl w:val="1"/>
          <w:numId w:val="17"/>
        </w:numPr>
        <w:tabs>
          <w:tab w:val="clear" w:pos="360"/>
          <w:tab w:val="left" w:pos="1134"/>
        </w:tabs>
        <w:autoSpaceDE w:val="0"/>
        <w:autoSpaceDN w:val="0"/>
        <w:adjustRightInd w:val="0"/>
        <w:spacing w:after="0"/>
        <w:ind w:left="0" w:firstLine="709"/>
        <w:jc w:val="both"/>
        <w:rPr>
          <w:rFonts w:ascii="Times New Roman" w:hAnsi="Times New Roman"/>
          <w:sz w:val="24"/>
          <w:szCs w:val="24"/>
          <w:lang w:val="ru-RU"/>
        </w:rPr>
      </w:pPr>
      <w:r w:rsidRPr="00E405EF">
        <w:rPr>
          <w:rFonts w:ascii="Times New Roman" w:hAnsi="Times New Roman"/>
          <w:sz w:val="24"/>
          <w:szCs w:val="24"/>
          <w:lang w:val="ru-RU"/>
        </w:rPr>
        <w:t>Досудебное (претензионное) урегулирование споров, возникающих из Договора, обязательно. Стороны устанавливают срок для рассмотрения Стороной полученной ею претензии и ответа по существу такой претензии – 30 (</w:t>
      </w:r>
      <w:r w:rsidR="00763683" w:rsidRPr="00E405EF">
        <w:rPr>
          <w:rFonts w:ascii="Times New Roman" w:hAnsi="Times New Roman"/>
          <w:sz w:val="24"/>
          <w:szCs w:val="24"/>
          <w:lang w:val="ru-RU"/>
        </w:rPr>
        <w:t>т</w:t>
      </w:r>
      <w:r w:rsidRPr="00E405EF">
        <w:rPr>
          <w:rFonts w:ascii="Times New Roman" w:hAnsi="Times New Roman"/>
          <w:sz w:val="24"/>
          <w:szCs w:val="24"/>
          <w:lang w:val="ru-RU"/>
        </w:rPr>
        <w:t>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9C8CDF1" w14:textId="77777777" w:rsidR="00606395" w:rsidRPr="00E405EF" w:rsidRDefault="00606395" w:rsidP="00606395">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bookmarkEnd w:id="7"/>
    <w:p w14:paraId="39E7B024" w14:textId="2237A49B" w:rsidR="007B7964" w:rsidRPr="00E405EF" w:rsidRDefault="00B37AC4" w:rsidP="006A6320">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Антикоррупционная оговорка</w:t>
      </w:r>
    </w:p>
    <w:p w14:paraId="79D51F6D" w14:textId="0023A4B8" w:rsidR="007B7964" w:rsidRPr="00E405EF" w:rsidRDefault="007B7964" w:rsidP="007B7964">
      <w:pPr>
        <w:widowControl w:val="0"/>
        <w:shd w:val="clear" w:color="auto" w:fill="FFFFFF"/>
        <w:tabs>
          <w:tab w:val="left" w:pos="284"/>
        </w:tabs>
        <w:autoSpaceDE w:val="0"/>
        <w:autoSpaceDN w:val="0"/>
        <w:spacing w:after="0" w:line="240" w:lineRule="auto"/>
        <w:jc w:val="center"/>
        <w:rPr>
          <w:rFonts w:ascii="Times New Roman" w:hAnsi="Times New Roman" w:cs="Times New Roman"/>
          <w:b/>
          <w:caps/>
          <w:color w:val="000000"/>
          <w:sz w:val="24"/>
          <w:szCs w:val="24"/>
        </w:rPr>
      </w:pPr>
    </w:p>
    <w:p w14:paraId="78184E1E" w14:textId="3A1F6B62" w:rsidR="001E1CDD" w:rsidRPr="001E1CDD" w:rsidRDefault="001E1CDD" w:rsidP="001E1CDD">
      <w:pPr>
        <w:pStyle w:val="aa"/>
        <w:numPr>
          <w:ilvl w:val="0"/>
          <w:numId w:val="30"/>
        </w:numPr>
        <w:tabs>
          <w:tab w:val="left" w:pos="1276"/>
        </w:tabs>
        <w:autoSpaceDE w:val="0"/>
        <w:autoSpaceDN w:val="0"/>
        <w:adjustRightInd w:val="0"/>
        <w:ind w:left="0" w:firstLine="709"/>
        <w:jc w:val="both"/>
      </w:pPr>
      <w:r w:rsidRPr="001E1CDD">
        <w:rPr>
          <w:iCs/>
        </w:rPr>
        <w:t xml:space="preserve">Исполнителю </w:t>
      </w:r>
      <w:r w:rsidRPr="001E1CDD">
        <w:t xml:space="preserve">известно о том, что </w:t>
      </w:r>
      <w:r w:rsidRPr="001E1CDD">
        <w:rPr>
          <w:iCs/>
        </w:rPr>
        <w:t>Заказчик</w:t>
      </w:r>
      <w:r w:rsidRPr="001E1CDD">
        <w:t xml:space="preserve"> ведет антикоррупционную политику и развивает не допускающую коррупционных проявлений культуру.</w:t>
      </w:r>
    </w:p>
    <w:p w14:paraId="5779D7DF"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При исполнении своих обязательств по настоящему </w:t>
      </w:r>
      <w:r w:rsidRPr="001E1CDD">
        <w:rPr>
          <w:iCs/>
        </w:rPr>
        <w:t>Договору</w:t>
      </w:r>
      <w:r w:rsidRPr="001E1CDD">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85B7354"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При исполнении своих обязательств по настоящему </w:t>
      </w:r>
      <w:r w:rsidRPr="001E1CDD">
        <w:rPr>
          <w:iCs/>
        </w:rPr>
        <w:t>Договору</w:t>
      </w:r>
      <w:r w:rsidRPr="001E1CDD">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1E1CDD">
        <w:rPr>
          <w:iCs/>
        </w:rPr>
        <w:t>Договора</w:t>
      </w:r>
      <w:r w:rsidRPr="001E1CDD">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67645E3E" w14:textId="77777777" w:rsidR="001E1CDD" w:rsidRPr="001E1CDD" w:rsidRDefault="001E1CDD" w:rsidP="001E1CDD">
      <w:pPr>
        <w:pStyle w:val="aa"/>
        <w:tabs>
          <w:tab w:val="left" w:pos="1276"/>
        </w:tabs>
        <w:autoSpaceDE w:val="0"/>
        <w:autoSpaceDN w:val="0"/>
        <w:adjustRightInd w:val="0"/>
        <w:ind w:left="0" w:firstLine="709"/>
        <w:jc w:val="both"/>
      </w:pPr>
      <w:r w:rsidRPr="001E1CDD">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1E1CDD">
        <w:rPr>
          <w:iCs/>
        </w:rPr>
        <w:t>пункта</w:t>
      </w:r>
      <w:r w:rsidRPr="001E1CDD">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1E1CDD">
        <w:rPr>
          <w:iCs/>
        </w:rPr>
        <w:t xml:space="preserve"> (</w:t>
      </w:r>
      <w:r w:rsidRPr="001E1CDD">
        <w:t>горячая линия</w:t>
      </w:r>
      <w:r w:rsidRPr="001E1CDD">
        <w:rPr>
          <w:iCs/>
        </w:rPr>
        <w:t xml:space="preserve"> со </w:t>
      </w:r>
      <w:r w:rsidRPr="001E1CDD">
        <w:rPr>
          <w:iCs/>
          <w:lang w:val="en-US"/>
        </w:rPr>
        <w:t>c</w:t>
      </w:r>
      <w:proofErr w:type="spellStart"/>
      <w:r w:rsidRPr="001E1CDD">
        <w:rPr>
          <w:iCs/>
        </w:rPr>
        <w:t>тороны</w:t>
      </w:r>
      <w:proofErr w:type="spellEnd"/>
      <w:r w:rsidRPr="001E1CDD">
        <w:rPr>
          <w:iCs/>
        </w:rPr>
        <w:t xml:space="preserve"> Заказчика – </w:t>
      </w:r>
      <w:r w:rsidRPr="001E1CDD">
        <w:rPr>
          <w:iCs/>
          <w:lang w:val="en-US"/>
        </w:rPr>
        <w:t>hotline</w:t>
      </w:r>
      <w:r w:rsidRPr="001E1CDD">
        <w:rPr>
          <w:iCs/>
        </w:rPr>
        <w:t>@</w:t>
      </w:r>
      <w:proofErr w:type="spellStart"/>
      <w:r w:rsidRPr="001E1CDD">
        <w:rPr>
          <w:iCs/>
          <w:lang w:val="en-US"/>
        </w:rPr>
        <w:t>interrao</w:t>
      </w:r>
      <w:proofErr w:type="spellEnd"/>
      <w:r w:rsidRPr="001E1CDD">
        <w:rPr>
          <w:iCs/>
        </w:rPr>
        <w:t>.</w:t>
      </w:r>
      <w:proofErr w:type="spellStart"/>
      <w:r w:rsidRPr="001E1CDD">
        <w:rPr>
          <w:iCs/>
          <w:lang w:val="en-US"/>
        </w:rPr>
        <w:t>ru</w:t>
      </w:r>
      <w:proofErr w:type="spellEnd"/>
      <w:r w:rsidRPr="001E1CDD">
        <w:rPr>
          <w:iCs/>
        </w:rPr>
        <w:t>)</w:t>
      </w:r>
      <w:r w:rsidRPr="001E1CDD">
        <w:t xml:space="preserve">. Сторона, направившая письменное уведомление, имеет право приостановить исполнение обязательств по настоящему </w:t>
      </w:r>
      <w:r w:rsidRPr="001E1CDD">
        <w:rPr>
          <w:iCs/>
        </w:rPr>
        <w:t>Договору</w:t>
      </w:r>
      <w:r w:rsidRPr="001E1CDD">
        <w:t xml:space="preserve"> до получения подтверждения от другой Стороны, что нарушения не произошло или не произойдет.</w:t>
      </w:r>
      <w:r w:rsidRPr="001E1CDD">
        <w:rPr>
          <w:b/>
          <w:bCs/>
        </w:rPr>
        <w:t xml:space="preserve"> </w:t>
      </w:r>
      <w:r w:rsidRPr="001E1CDD">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0804CC3" w14:textId="77777777" w:rsidR="001E1CDD" w:rsidRPr="001E1CDD" w:rsidRDefault="001E1CDD" w:rsidP="001E1CDD">
      <w:pPr>
        <w:pStyle w:val="aa"/>
        <w:tabs>
          <w:tab w:val="left" w:pos="1276"/>
        </w:tabs>
        <w:autoSpaceDE w:val="0"/>
        <w:autoSpaceDN w:val="0"/>
        <w:adjustRightInd w:val="0"/>
        <w:ind w:left="0" w:firstLine="709"/>
        <w:jc w:val="both"/>
        <w:rPr>
          <w:b/>
          <w:bCs/>
        </w:rPr>
      </w:pPr>
      <w:r w:rsidRPr="001E1CDD">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1E1CDD">
        <w:rPr>
          <w:iCs/>
        </w:rPr>
        <w:t>пункта</w:t>
      </w:r>
      <w:r w:rsidRPr="001E1CDD">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50D9F52" w14:textId="324093E7" w:rsidR="001E1CDD" w:rsidRPr="001E1CDD" w:rsidRDefault="001E1CDD" w:rsidP="001E1CDD">
      <w:pPr>
        <w:pStyle w:val="aa"/>
        <w:numPr>
          <w:ilvl w:val="0"/>
          <w:numId w:val="30"/>
        </w:numPr>
        <w:tabs>
          <w:tab w:val="left" w:pos="1276"/>
        </w:tabs>
        <w:adjustRightInd w:val="0"/>
        <w:ind w:left="0" w:firstLine="709"/>
        <w:jc w:val="both"/>
        <w:rPr>
          <w:b/>
        </w:rPr>
      </w:pPr>
      <w:r w:rsidRPr="001E1CDD">
        <w:lastRenderedPageBreak/>
        <w:t xml:space="preserve">В случае нарушения одной Стороной обязательств воздерживаться от запрещенных в </w:t>
      </w:r>
      <w:r w:rsidRPr="001E1CDD">
        <w:rPr>
          <w:iCs/>
        </w:rPr>
        <w:t>пункте</w:t>
      </w:r>
      <w:r w:rsidRPr="001E1CDD">
        <w:t xml:space="preserve"> 8.1 настоящего </w:t>
      </w:r>
      <w:r w:rsidRPr="001E1CDD">
        <w:rPr>
          <w:iCs/>
        </w:rPr>
        <w:t>Договора</w:t>
      </w:r>
      <w:r w:rsidRPr="001E1CDD">
        <w:t xml:space="preserve"> действий и/или неполучения другой Стороной в установленный </w:t>
      </w:r>
      <w:r w:rsidRPr="001E1CDD">
        <w:rPr>
          <w:iCs/>
        </w:rPr>
        <w:t xml:space="preserve">пунктом </w:t>
      </w:r>
      <w:r w:rsidRPr="001E1CDD">
        <w:t xml:space="preserve">8.1 настоящего </w:t>
      </w:r>
      <w:r w:rsidRPr="001E1CDD">
        <w:rPr>
          <w:iCs/>
        </w:rPr>
        <w:t>Договора</w:t>
      </w:r>
      <w:r w:rsidRPr="001E1CDD">
        <w:t xml:space="preserve"> срок подтверждения, что нарушения не произошло или не произойдет, другая Сторона имеет право расторгнуть </w:t>
      </w:r>
      <w:r w:rsidRPr="001E1CDD">
        <w:rPr>
          <w:iCs/>
        </w:rPr>
        <w:t>Договор</w:t>
      </w:r>
      <w:r w:rsidRPr="001E1CDD">
        <w:t xml:space="preserve"> в одностороннем порядке, направив письменное уведомление о его расторжении. Сторона, по чьей инициативе был расторгнут настоящий </w:t>
      </w:r>
      <w:r w:rsidRPr="001E1CDD">
        <w:rPr>
          <w:iCs/>
        </w:rPr>
        <w:t xml:space="preserve">Договор </w:t>
      </w:r>
      <w:r w:rsidRPr="001E1CDD">
        <w:t>в соответствии с положениями настоящ</w:t>
      </w:r>
      <w:r w:rsidRPr="001E1CDD">
        <w:rPr>
          <w:iCs/>
        </w:rPr>
        <w:t>его</w:t>
      </w:r>
      <w:r w:rsidRPr="001E1CDD">
        <w:t xml:space="preserve"> </w:t>
      </w:r>
      <w:r w:rsidRPr="001E1CDD">
        <w:rPr>
          <w:iCs/>
        </w:rPr>
        <w:t>пункта 8.2</w:t>
      </w:r>
      <w:r w:rsidRPr="001E1CDD">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272CDBB" w14:textId="088BD934" w:rsidR="007B7964" w:rsidRPr="00E405EF" w:rsidRDefault="007B7964" w:rsidP="001E1CDD">
      <w:pPr>
        <w:pStyle w:val="aa"/>
        <w:tabs>
          <w:tab w:val="left" w:pos="1134"/>
        </w:tabs>
        <w:autoSpaceDE w:val="0"/>
        <w:autoSpaceDN w:val="0"/>
        <w:adjustRightInd w:val="0"/>
        <w:ind w:left="709"/>
        <w:jc w:val="both"/>
        <w:rPr>
          <w:b/>
          <w:caps/>
          <w:color w:val="000000"/>
        </w:rPr>
      </w:pPr>
    </w:p>
    <w:p w14:paraId="07B34DCE" w14:textId="7C45AD21" w:rsidR="007B7964" w:rsidRPr="00E405EF" w:rsidRDefault="007B7964" w:rsidP="007B7964">
      <w:pPr>
        <w:widowControl w:val="0"/>
        <w:numPr>
          <w:ilvl w:val="0"/>
          <w:numId w:val="17"/>
        </w:numPr>
        <w:shd w:val="clear" w:color="auto" w:fill="FFFFFF"/>
        <w:tabs>
          <w:tab w:val="clear" w:pos="360"/>
          <w:tab w:val="left" w:pos="284"/>
        </w:tabs>
        <w:autoSpaceDE w:val="0"/>
        <w:autoSpaceDN w:val="0"/>
        <w:spacing w:after="0" w:line="240" w:lineRule="auto"/>
        <w:ind w:left="0" w:firstLine="0"/>
        <w:jc w:val="center"/>
        <w:rPr>
          <w:rFonts w:ascii="Times New Roman" w:hAnsi="Times New Roman" w:cs="Times New Roman"/>
          <w:b/>
          <w:caps/>
          <w:color w:val="000000"/>
          <w:sz w:val="24"/>
          <w:szCs w:val="24"/>
        </w:rPr>
      </w:pPr>
      <w:r w:rsidRPr="00E405EF">
        <w:rPr>
          <w:rFonts w:ascii="Times New Roman" w:hAnsi="Times New Roman" w:cs="Times New Roman"/>
          <w:b/>
          <w:caps/>
          <w:color w:val="000000"/>
          <w:sz w:val="24"/>
          <w:szCs w:val="24"/>
        </w:rPr>
        <w:t>заверения об обстоятельствах</w:t>
      </w:r>
      <w:r w:rsidR="00B537D5">
        <w:rPr>
          <w:rFonts w:ascii="Times New Roman" w:hAnsi="Times New Roman" w:cs="Times New Roman"/>
          <w:b/>
          <w:caps/>
          <w:color w:val="000000"/>
          <w:sz w:val="24"/>
          <w:szCs w:val="24"/>
        </w:rPr>
        <w:t xml:space="preserve"> и КОНФИДЕНЦИАЛЬНОСТЬ</w:t>
      </w:r>
    </w:p>
    <w:p w14:paraId="6DC90BEB" w14:textId="77777777" w:rsidR="006A6320" w:rsidRPr="00E405EF" w:rsidRDefault="006A6320" w:rsidP="006A6320">
      <w:pPr>
        <w:widowControl w:val="0"/>
        <w:shd w:val="clear" w:color="auto" w:fill="FFFFFF"/>
        <w:tabs>
          <w:tab w:val="left" w:pos="284"/>
        </w:tabs>
        <w:autoSpaceDE w:val="0"/>
        <w:autoSpaceDN w:val="0"/>
        <w:spacing w:after="0" w:line="240" w:lineRule="auto"/>
        <w:rPr>
          <w:rFonts w:ascii="Times New Roman" w:hAnsi="Times New Roman" w:cs="Times New Roman"/>
          <w:b/>
          <w:caps/>
          <w:color w:val="000000"/>
          <w:sz w:val="24"/>
          <w:szCs w:val="24"/>
        </w:rPr>
      </w:pPr>
    </w:p>
    <w:p w14:paraId="272E69D7"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0515013E"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7371C6BF"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04954939"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61E69F0D" w14:textId="77777777" w:rsidR="000C2BBE" w:rsidRPr="000C2BBE" w:rsidRDefault="000C2BBE" w:rsidP="000C2BBE">
      <w:pPr>
        <w:pStyle w:val="aa"/>
        <w:widowControl w:val="0"/>
        <w:numPr>
          <w:ilvl w:val="0"/>
          <w:numId w:val="42"/>
        </w:numPr>
        <w:tabs>
          <w:tab w:val="left" w:pos="1276"/>
        </w:tabs>
        <w:autoSpaceDE w:val="0"/>
        <w:autoSpaceDN w:val="0"/>
        <w:contextualSpacing w:val="0"/>
        <w:jc w:val="both"/>
        <w:rPr>
          <w:vanish/>
        </w:rPr>
      </w:pPr>
    </w:p>
    <w:p w14:paraId="6713D732" w14:textId="354FAC68" w:rsidR="000C2BBE" w:rsidRPr="00B56127" w:rsidRDefault="000C2BBE" w:rsidP="000C2BBE">
      <w:pPr>
        <w:widowControl w:val="0"/>
        <w:numPr>
          <w:ilvl w:val="1"/>
          <w:numId w:val="42"/>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соответствии со статьей 431.2 Гражданского кодекса Российской Федерации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заверяет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что на момент заключения Договора:</w:t>
      </w:r>
    </w:p>
    <w:p w14:paraId="7F338B6D" w14:textId="522B09F0"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работники и иные физические лица, привлекаемые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778D4DF" w14:textId="3B8F6F99"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18B6E03" w14:textId="45661526"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а также привлекаемые им в целях исполнения Договора лица (субподрядчики, </w:t>
      </w:r>
      <w:proofErr w:type="spellStart"/>
      <w:r w:rsidRPr="00B56127">
        <w:rPr>
          <w:rFonts w:ascii="Times New Roman" w:eastAsia="Times New Roman" w:hAnsi="Times New Roman" w:cs="Times New Roman"/>
          <w:sz w:val="24"/>
          <w:szCs w:val="24"/>
          <w:lang w:eastAsia="ru-RU"/>
        </w:rPr>
        <w:t>субисполнители</w:t>
      </w:r>
      <w:proofErr w:type="spellEnd"/>
      <w:r w:rsidRPr="00B5612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B56127">
        <w:rPr>
          <w:rFonts w:ascii="Times New Roman" w:eastAsia="Times New Roman" w:hAnsi="Times New Roman" w:cs="Times New Roman"/>
          <w:sz w:val="24"/>
          <w:szCs w:val="24"/>
          <w:lang w:eastAsia="ru-RU"/>
        </w:rPr>
        <w:t>субисполнителя</w:t>
      </w:r>
      <w:proofErr w:type="spellEnd"/>
      <w:r w:rsidRPr="00B56127">
        <w:rPr>
          <w:rFonts w:ascii="Times New Roman" w:eastAsia="Times New Roman" w:hAnsi="Times New Roman" w:cs="Times New Roman"/>
          <w:sz w:val="24"/>
          <w:szCs w:val="24"/>
          <w:lang w:eastAsia="ru-RU"/>
        </w:rPr>
        <w:t xml:space="preserve">, субпоставщика и т.п.)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D0864CD" w14:textId="2B3BF82E" w:rsidR="000C2BBE" w:rsidRPr="00B56127" w:rsidRDefault="000C2BBE" w:rsidP="000C2BBE">
      <w:pPr>
        <w:widowControl w:val="0"/>
        <w:numPr>
          <w:ilvl w:val="0"/>
          <w:numId w:val="43"/>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обязательства по Договору будут исполняться непосредственно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и (или) лицом (лицами), на которого (которых)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возложил исполнение обязательств по соответствующему договору;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несет ответственность за действительность отношений с лицами, привлекаемыми им в целях исполнения обязательств по Договору.</w:t>
      </w:r>
    </w:p>
    <w:p w14:paraId="160FBBC1" w14:textId="77777777" w:rsidR="000C2BBE" w:rsidRPr="00B56127" w:rsidRDefault="000C2BBE" w:rsidP="000C2BBE">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существенное значение.</w:t>
      </w:r>
    </w:p>
    <w:p w14:paraId="74A2A630" w14:textId="77777777" w:rsidR="000C2BBE" w:rsidRPr="008811AA" w:rsidRDefault="000C2BBE" w:rsidP="000C2BBE">
      <w:pPr>
        <w:widowControl w:val="0"/>
        <w:shd w:val="clear" w:color="auto" w:fill="FFFFFF"/>
        <w:tabs>
          <w:tab w:val="left" w:pos="1134"/>
          <w:tab w:val="num" w:pos="1418"/>
        </w:tabs>
        <w:autoSpaceDE w:val="0"/>
        <w:autoSpaceDN w:val="0"/>
        <w:adjustRightInd w:val="0"/>
        <w:ind w:firstLine="709"/>
        <w:jc w:val="both"/>
        <w:rPr>
          <w:vanish/>
        </w:rPr>
      </w:pPr>
    </w:p>
    <w:p w14:paraId="1ECE7FCB" w14:textId="77777777" w:rsidR="000C2BBE" w:rsidRPr="005E7B57" w:rsidRDefault="000C2BBE" w:rsidP="000C2BBE">
      <w:pPr>
        <w:pStyle w:val="aa"/>
        <w:widowControl w:val="0"/>
        <w:numPr>
          <w:ilvl w:val="0"/>
          <w:numId w:val="32"/>
        </w:numPr>
        <w:shd w:val="clear" w:color="auto" w:fill="FFFFFF"/>
        <w:tabs>
          <w:tab w:val="left" w:pos="1134"/>
          <w:tab w:val="num" w:pos="1418"/>
        </w:tabs>
        <w:autoSpaceDE w:val="0"/>
        <w:autoSpaceDN w:val="0"/>
        <w:adjustRightInd w:val="0"/>
        <w:ind w:left="0" w:firstLine="709"/>
        <w:contextualSpacing w:val="0"/>
        <w:jc w:val="both"/>
        <w:rPr>
          <w:vanish/>
        </w:rPr>
      </w:pPr>
    </w:p>
    <w:p w14:paraId="73094810" w14:textId="38459DBA" w:rsidR="000C2BBE" w:rsidRPr="00B56127" w:rsidRDefault="000C2BBE" w:rsidP="000C2BBE">
      <w:pPr>
        <w:pStyle w:val="aa"/>
        <w:numPr>
          <w:ilvl w:val="1"/>
          <w:numId w:val="42"/>
        </w:numPr>
        <w:tabs>
          <w:tab w:val="left" w:pos="851"/>
          <w:tab w:val="left" w:pos="1134"/>
        </w:tabs>
        <w:autoSpaceDE w:val="0"/>
        <w:autoSpaceDN w:val="0"/>
        <w:adjustRightInd w:val="0"/>
        <w:ind w:left="0" w:firstLine="709"/>
        <w:jc w:val="both"/>
      </w:pPr>
      <w:r>
        <w:t xml:space="preserve">В соответствии со статьей 307 Гражданского кодекса Российской Федерации Исполнитель обязуется обеспечить соответствие своей деятельности и деятельности привлекаемых им лиц (субподрядчиков, </w:t>
      </w:r>
      <w:proofErr w:type="spellStart"/>
      <w:r>
        <w:t>субисполнителей</w:t>
      </w:r>
      <w:proofErr w:type="spellEnd"/>
      <w:r>
        <w:t>, субпоставщиков и т.п.) условиям, указанным в п. 9.1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Исполнитель дает заверения в п. 9.1 Договора на момент его заключения, одновременно являются условиями, исполнение которых Исполнитель обязуется обеспечить в будущем и отвечать за их неисполнение по правилам главы 25 Гражданского кодекса Российской Федерации.</w:t>
      </w:r>
    </w:p>
    <w:p w14:paraId="461E8C4B" w14:textId="77777777" w:rsidR="000C2BBE" w:rsidRDefault="000C2BBE" w:rsidP="000C2BBE">
      <w:pPr>
        <w:pStyle w:val="aa"/>
        <w:numPr>
          <w:ilvl w:val="1"/>
          <w:numId w:val="42"/>
        </w:numPr>
        <w:tabs>
          <w:tab w:val="left" w:pos="851"/>
          <w:tab w:val="left" w:pos="1134"/>
        </w:tabs>
        <w:autoSpaceDE w:val="0"/>
        <w:autoSpaceDN w:val="0"/>
        <w:adjustRightInd w:val="0"/>
        <w:ind w:left="0" w:firstLine="709"/>
        <w:jc w:val="both"/>
      </w:pPr>
      <w:r w:rsidRPr="00BF3450">
        <w:t>Возмещение имущественных потерь</w:t>
      </w:r>
      <w:r>
        <w:t>.</w:t>
      </w:r>
      <w:r w:rsidRPr="00BF3450">
        <w:t xml:space="preserve"> </w:t>
      </w:r>
    </w:p>
    <w:p w14:paraId="1CF8E41A" w14:textId="73EC169E" w:rsidR="000C2BBE" w:rsidRDefault="000C2BBE" w:rsidP="000C2BBE">
      <w:pPr>
        <w:pStyle w:val="aa"/>
        <w:tabs>
          <w:tab w:val="left" w:pos="851"/>
          <w:tab w:val="left" w:pos="1134"/>
        </w:tabs>
        <w:autoSpaceDE w:val="0"/>
        <w:autoSpaceDN w:val="0"/>
        <w:adjustRightInd w:val="0"/>
        <w:ind w:left="0" w:firstLine="709"/>
        <w:jc w:val="both"/>
      </w:pPr>
      <w:r>
        <w:t xml:space="preserve">В соответствии со статьей 406.1 Гражданского кодекса Российской Федерации Исполнитель обязуется возместить Заказчику полностью все его имущественные потери, возникшие в связи с искажением Исполнителем сведений о фактах хозяйственной жизни и об объектах налогообложения, неисполнением или ненадлежащим исполнением Исполнителем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Исполнителя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w:t>
      </w:r>
      <w:r>
        <w:lastRenderedPageBreak/>
        <w:t>цепочки контрагентов (и в любом из указанных случаев - независимо от того, знал ли Исполнитель о данных фактах или нет), в случае наступления совокупности следующих обстоятельств:</w:t>
      </w:r>
    </w:p>
    <w:p w14:paraId="13537E88" w14:textId="77777777" w:rsidR="000C2BBE" w:rsidRDefault="000C2BBE" w:rsidP="000C2BBE">
      <w:pPr>
        <w:pStyle w:val="aa"/>
        <w:tabs>
          <w:tab w:val="left" w:pos="851"/>
          <w:tab w:val="left" w:pos="1134"/>
        </w:tabs>
        <w:autoSpaceDE w:val="0"/>
        <w:autoSpaceDN w:val="0"/>
        <w:adjustRightInd w:val="0"/>
        <w:ind w:left="0" w:firstLine="709"/>
        <w:jc w:val="both"/>
      </w:pPr>
      <w:r>
        <w:t xml:space="preserve">а) в порядке применения статьи 101 Налогового кодекса Российской Федерации налоговым органом в отношении Заказчика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0529ED05" w14:textId="010DD7FE" w:rsidR="000C2BBE" w:rsidRDefault="000C2BBE" w:rsidP="000C2BBE">
      <w:pPr>
        <w:pStyle w:val="aa"/>
        <w:tabs>
          <w:tab w:val="left" w:pos="851"/>
          <w:tab w:val="left" w:pos="1134"/>
        </w:tabs>
        <w:autoSpaceDE w:val="0"/>
        <w:autoSpaceDN w:val="0"/>
        <w:adjustRightInd w:val="0"/>
        <w:ind w:left="0" w:firstLine="709"/>
        <w:jc w:val="both"/>
      </w:pPr>
      <w:r>
        <w:t xml:space="preserve">б) суммы недоимки по налогам (налог на прибыль, НДС), соответствующие суммы штрафов (если применимо), пеней списаны с банковского счета Заказчика в </w:t>
      </w:r>
      <w:proofErr w:type="spellStart"/>
      <w:r>
        <w:t>безакцептном</w:t>
      </w:r>
      <w:proofErr w:type="spellEnd"/>
      <w:r>
        <w:t xml:space="preserve"> порядке или перечислены Заказчиком добровольно (вследствие добровольного отказа Заказчика от применения вычета по операциям с Исполнителем) в соответствии с решением налогового органа.</w:t>
      </w:r>
    </w:p>
    <w:p w14:paraId="3476827A" w14:textId="77777777" w:rsidR="000C2BBE" w:rsidRDefault="000C2BBE" w:rsidP="000C2BBE">
      <w:pPr>
        <w:pStyle w:val="aa"/>
        <w:tabs>
          <w:tab w:val="left" w:pos="851"/>
          <w:tab w:val="left" w:pos="1134"/>
        </w:tabs>
        <w:autoSpaceDE w:val="0"/>
        <w:autoSpaceDN w:val="0"/>
        <w:adjustRightInd w:val="0"/>
        <w:ind w:left="0" w:firstLine="709"/>
        <w:jc w:val="both"/>
      </w:pPr>
      <w:r>
        <w:t>Размер имущественных потерь Заказчика определяется как совокупность следующих сумм:</w:t>
      </w:r>
    </w:p>
    <w:p w14:paraId="41785BDC" w14:textId="7ACE4BFC" w:rsidR="000C2BBE" w:rsidRDefault="000C2BBE" w:rsidP="000C2BBE">
      <w:pPr>
        <w:pStyle w:val="aa"/>
        <w:tabs>
          <w:tab w:val="left" w:pos="851"/>
          <w:tab w:val="left" w:pos="1134"/>
        </w:tabs>
        <w:autoSpaceDE w:val="0"/>
        <w:autoSpaceDN w:val="0"/>
        <w:adjustRightInd w:val="0"/>
        <w:ind w:left="0" w:firstLine="709"/>
        <w:jc w:val="both"/>
      </w:pPr>
      <w:r>
        <w:t xml:space="preserve">- суммы налога на прибыль и/или НДС, доначисленного Заказчику в связи с эпизодами, связанными с Исполнителем, или уплаченного Заказчиком в бюджет вследствие добровольного отказа Заказчика от применения вычета по операциям с Исполнителем («Доначисленные налоги») в соответствии с Решением налогового органа; </w:t>
      </w:r>
    </w:p>
    <w:p w14:paraId="4168E315" w14:textId="77777777" w:rsidR="000C2BBE" w:rsidRDefault="000C2BBE" w:rsidP="000C2BBE">
      <w:pPr>
        <w:pStyle w:val="aa"/>
        <w:tabs>
          <w:tab w:val="left" w:pos="851"/>
          <w:tab w:val="left" w:pos="1134"/>
        </w:tabs>
        <w:autoSpaceDE w:val="0"/>
        <w:autoSpaceDN w:val="0"/>
        <w:adjustRightInd w:val="0"/>
        <w:ind w:left="0" w:firstLine="709"/>
        <w:jc w:val="both"/>
      </w:pPr>
      <w:r>
        <w:t xml:space="preserve">- суммы начисленных Заказчику пеней на сумму Доначисленных налогов в соответствии с Решением налогового органа («Пени»); </w:t>
      </w:r>
    </w:p>
    <w:p w14:paraId="6FDC8680" w14:textId="77777777" w:rsidR="000C2BBE" w:rsidRDefault="000C2BBE" w:rsidP="000C2BBE">
      <w:pPr>
        <w:pStyle w:val="aa"/>
        <w:tabs>
          <w:tab w:val="left" w:pos="851"/>
          <w:tab w:val="left" w:pos="1134"/>
        </w:tabs>
        <w:autoSpaceDE w:val="0"/>
        <w:autoSpaceDN w:val="0"/>
        <w:adjustRightInd w:val="0"/>
        <w:ind w:left="0" w:firstLine="709"/>
        <w:jc w:val="both"/>
      </w:pPr>
      <w:r>
        <w:t>- штрафов, начисленных Заказчику за соответствующие налоговые нарушения в связи с неуплатой ею Доначисленных налогов в соответствии с Решением налогового органа («Штрафы»).</w:t>
      </w:r>
    </w:p>
    <w:p w14:paraId="7A20CF96" w14:textId="3377166A" w:rsidR="000C2BBE" w:rsidRDefault="000C2BBE" w:rsidP="000C2BBE">
      <w:pPr>
        <w:pStyle w:val="aa"/>
        <w:tabs>
          <w:tab w:val="left" w:pos="851"/>
          <w:tab w:val="left" w:pos="1134"/>
        </w:tabs>
        <w:autoSpaceDE w:val="0"/>
        <w:autoSpaceDN w:val="0"/>
        <w:adjustRightInd w:val="0"/>
        <w:ind w:left="0" w:firstLine="709"/>
        <w:jc w:val="both"/>
      </w:pPr>
      <w:r>
        <w:t>Исполнитель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57C8ADB2" w14:textId="4F5CF72B" w:rsidR="000C2BBE" w:rsidRDefault="000C2BBE" w:rsidP="000C2BBE">
      <w:pPr>
        <w:pStyle w:val="aa"/>
        <w:tabs>
          <w:tab w:val="left" w:pos="851"/>
          <w:tab w:val="left" w:pos="1134"/>
        </w:tabs>
        <w:autoSpaceDE w:val="0"/>
        <w:autoSpaceDN w:val="0"/>
        <w:adjustRightInd w:val="0"/>
        <w:ind w:left="0" w:firstLine="709"/>
        <w:jc w:val="both"/>
      </w:pPr>
      <w:r>
        <w:t>Заказчик вправе удержать сумму возмещения потерь из иных расчетов по любым сделкам с Исполнителем (в том числе произвести зачет встречных однородных требований).</w:t>
      </w:r>
    </w:p>
    <w:p w14:paraId="48BC5769" w14:textId="77777777" w:rsidR="000C2BBE" w:rsidRPr="00B56127" w:rsidRDefault="000C2BBE" w:rsidP="000C2BBE">
      <w:pPr>
        <w:numPr>
          <w:ilvl w:val="1"/>
          <w:numId w:val="42"/>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7C723780" w14:textId="0DBA4A1E"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при исчислении и уплате налогов, а также привлеченных </w:t>
      </w:r>
      <w:r>
        <w:rPr>
          <w:rFonts w:ascii="Times New Roman" w:eastAsia="Times New Roman" w:hAnsi="Times New Roman" w:cs="Times New Roman"/>
          <w:sz w:val="24"/>
          <w:szCs w:val="24"/>
          <w:lang w:eastAsia="ru-RU"/>
        </w:rPr>
        <w:t>Исполнителем</w:t>
      </w:r>
      <w:r w:rsidRPr="00B56127">
        <w:rPr>
          <w:rFonts w:ascii="Times New Roman" w:eastAsia="Times New Roman" w:hAnsi="Times New Roman" w:cs="Times New Roman"/>
          <w:sz w:val="24"/>
          <w:szCs w:val="24"/>
          <w:lang w:eastAsia="ru-RU"/>
        </w:rPr>
        <w:t xml:space="preserve"> в целях исполнения обязательств по Договору </w:t>
      </w:r>
      <w:proofErr w:type="spellStart"/>
      <w:r w:rsidRPr="00B56127">
        <w:rPr>
          <w:rFonts w:ascii="Times New Roman" w:eastAsia="Times New Roman" w:hAnsi="Times New Roman" w:cs="Times New Roman"/>
          <w:sz w:val="24"/>
          <w:szCs w:val="24"/>
          <w:lang w:eastAsia="ru-RU"/>
        </w:rPr>
        <w:t>субконтрагентов</w:t>
      </w:r>
      <w:proofErr w:type="spellEnd"/>
      <w:r w:rsidRPr="00B56127">
        <w:rPr>
          <w:rFonts w:ascii="Times New Roman" w:eastAsia="Times New Roman" w:hAnsi="Times New Roman" w:cs="Times New Roman"/>
          <w:sz w:val="24"/>
          <w:szCs w:val="24"/>
          <w:lang w:eastAsia="ru-RU"/>
        </w:rPr>
        <w:t xml:space="preserve"> (например, субподрядчиков, </w:t>
      </w:r>
      <w:proofErr w:type="spellStart"/>
      <w:r w:rsidRPr="00B56127">
        <w:rPr>
          <w:rFonts w:ascii="Times New Roman" w:eastAsia="Times New Roman" w:hAnsi="Times New Roman" w:cs="Times New Roman"/>
          <w:sz w:val="24"/>
          <w:szCs w:val="24"/>
          <w:lang w:eastAsia="ru-RU"/>
        </w:rPr>
        <w:t>субисполнителей</w:t>
      </w:r>
      <w:proofErr w:type="spellEnd"/>
      <w:r w:rsidRPr="00B56127">
        <w:rPr>
          <w:rFonts w:ascii="Times New Roman" w:eastAsia="Times New Roman" w:hAnsi="Times New Roman" w:cs="Times New Roman"/>
          <w:sz w:val="24"/>
          <w:szCs w:val="24"/>
          <w:lang w:eastAsia="ru-RU"/>
        </w:rPr>
        <w:t xml:space="preserve">, субпоставщиков),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акта налоговой проверки направляет в адрес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выписку из акта налогового органа или Уведомления по соответствующему эпизоду (далее – «Выписка»).</w:t>
      </w:r>
    </w:p>
    <w:p w14:paraId="44C819F8" w14:textId="02286A03"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B56127">
        <w:rPr>
          <w:rFonts w:ascii="Times New Roman" w:eastAsia="Times New Roman" w:hAnsi="Times New Roman" w:cs="Times New Roman"/>
          <w:sz w:val="24"/>
          <w:szCs w:val="24"/>
          <w:lang w:eastAsia="ru-RU"/>
        </w:rPr>
        <w:t xml:space="preserve">.4.2. В случае несогласия с фактами, изложенными в Выписке, а также с выводами и предложениями проверяющих, </w:t>
      </w:r>
      <w:r>
        <w:rPr>
          <w:rFonts w:ascii="Times New Roman" w:eastAsia="Times New Roman" w:hAnsi="Times New Roman" w:cs="Times New Roman"/>
          <w:sz w:val="24"/>
          <w:szCs w:val="24"/>
          <w:lang w:eastAsia="ru-RU"/>
        </w:rPr>
        <w:t>Исполнитель</w:t>
      </w:r>
      <w:r w:rsidRPr="00B56127">
        <w:rPr>
          <w:rFonts w:ascii="Times New Roman" w:eastAsia="Times New Roman" w:hAnsi="Times New Roman" w:cs="Times New Roman"/>
          <w:sz w:val="24"/>
          <w:szCs w:val="24"/>
          <w:lang w:eastAsia="ru-RU"/>
        </w:rPr>
        <w:t xml:space="preserve"> в течение 10 (десяти) календарных дней с момента получения Выписки из акта налогового органа направляет в адрес </w:t>
      </w:r>
      <w:r>
        <w:rPr>
          <w:rFonts w:ascii="Times New Roman" w:eastAsia="Times New Roman" w:hAnsi="Times New Roman" w:cs="Times New Roman"/>
          <w:sz w:val="24"/>
          <w:szCs w:val="24"/>
          <w:lang w:eastAsia="ru-RU"/>
        </w:rPr>
        <w:t>Заказчика</w:t>
      </w:r>
      <w:r w:rsidRPr="00B56127">
        <w:rPr>
          <w:rFonts w:ascii="Times New Roman" w:eastAsia="Times New Roman" w:hAnsi="Times New Roman" w:cs="Times New Roman"/>
          <w:sz w:val="24"/>
          <w:szCs w:val="24"/>
          <w:lang w:eastAsia="ru-RU"/>
        </w:rPr>
        <w:t xml:space="preserve"> письменные мотивированные возражения по фактам (выводам проверяющих), содержащимся в ней, которые </w:t>
      </w:r>
      <w:r>
        <w:rPr>
          <w:rFonts w:ascii="Times New Roman" w:eastAsia="Times New Roman" w:hAnsi="Times New Roman" w:cs="Times New Roman"/>
          <w:sz w:val="24"/>
          <w:szCs w:val="24"/>
          <w:lang w:eastAsia="ru-RU"/>
        </w:rPr>
        <w:t>Заказчик</w:t>
      </w:r>
      <w:r w:rsidRPr="00B56127">
        <w:rPr>
          <w:rFonts w:ascii="Times New Roman" w:eastAsia="Times New Roman" w:hAnsi="Times New Roman" w:cs="Times New Roman"/>
          <w:sz w:val="24"/>
          <w:szCs w:val="24"/>
          <w:lang w:eastAsia="ru-RU"/>
        </w:rPr>
        <w:t xml:space="preserve"> обязан представить в налоговый орган в порядке пункта 6 статьи 100 Налогового кодекса Российской Федерации.</w:t>
      </w:r>
    </w:p>
    <w:p w14:paraId="4B990B4C" w14:textId="4C9F8A57" w:rsidR="000C2BBE" w:rsidRPr="00B56127" w:rsidRDefault="000C2BBE" w:rsidP="000C2BBE">
      <w:pPr>
        <w:tabs>
          <w:tab w:val="left" w:pos="851"/>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B56127">
        <w:rPr>
          <w:rFonts w:ascii="Times New Roman" w:eastAsia="Times New Roman" w:hAnsi="Times New Roman" w:cs="Times New Roman"/>
          <w:sz w:val="24"/>
          <w:szCs w:val="24"/>
          <w:lang w:eastAsia="ru-RU"/>
        </w:rPr>
        <w:t xml:space="preserve">В случае непредставления </w:t>
      </w:r>
      <w:r>
        <w:rPr>
          <w:rFonts w:ascii="Times New Roman" w:eastAsia="Times New Roman" w:hAnsi="Times New Roman" w:cs="Times New Roman"/>
          <w:sz w:val="24"/>
          <w:szCs w:val="24"/>
          <w:lang w:eastAsia="ru-RU"/>
        </w:rPr>
        <w:t>Исполнителе</w:t>
      </w:r>
      <w:r w:rsidRPr="00B56127">
        <w:rPr>
          <w:rFonts w:ascii="Times New Roman" w:eastAsia="Times New Roman" w:hAnsi="Times New Roman" w:cs="Times New Roman"/>
          <w:sz w:val="24"/>
          <w:szCs w:val="24"/>
          <w:lang w:eastAsia="ru-RU"/>
        </w:rPr>
        <w:t xml:space="preserve">м в указанный выше срок письменных мотивированных возражений по фактам (выводам проверяющих), содержащимся в Выписке, считается, что у </w:t>
      </w:r>
      <w:r>
        <w:rPr>
          <w:rFonts w:ascii="Times New Roman" w:eastAsia="Times New Roman" w:hAnsi="Times New Roman" w:cs="Times New Roman"/>
          <w:sz w:val="24"/>
          <w:szCs w:val="24"/>
          <w:lang w:eastAsia="ru-RU"/>
        </w:rPr>
        <w:t>Исполнителя</w:t>
      </w:r>
      <w:r w:rsidRPr="00B56127">
        <w:rPr>
          <w:rFonts w:ascii="Times New Roman" w:eastAsia="Times New Roman" w:hAnsi="Times New Roman" w:cs="Times New Roman"/>
          <w:sz w:val="24"/>
          <w:szCs w:val="24"/>
          <w:lang w:eastAsia="ru-RU"/>
        </w:rPr>
        <w:t xml:space="preserve"> отсутствуют возражения против выводов проверяющих, изложенных в Выписке.</w:t>
      </w:r>
    </w:p>
    <w:p w14:paraId="3265B7CA" w14:textId="77777777" w:rsidR="00B537D5" w:rsidRDefault="000C2BBE" w:rsidP="000C2BBE">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9</w:t>
      </w:r>
      <w:r w:rsidRPr="00B56127">
        <w:rPr>
          <w:rFonts w:ascii="Times New Roman" w:hAnsi="Times New Roman" w:cs="Times New Roman"/>
          <w:sz w:val="24"/>
          <w:szCs w:val="24"/>
        </w:rPr>
        <w:t xml:space="preserve">.4.3. Заказчик вправе потребовать с </w:t>
      </w:r>
      <w:r>
        <w:rPr>
          <w:rFonts w:ascii="Times New Roman" w:eastAsia="Times New Roman" w:hAnsi="Times New Roman" w:cs="Times New Roman"/>
          <w:sz w:val="24"/>
          <w:szCs w:val="24"/>
          <w:lang w:eastAsia="ru-RU"/>
        </w:rPr>
        <w:t>Исполнителя</w:t>
      </w:r>
      <w:r w:rsidRPr="00B56127">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 </w:t>
      </w:r>
      <w:r>
        <w:rPr>
          <w:rFonts w:ascii="Times New Roman" w:hAnsi="Times New Roman" w:cs="Times New Roman"/>
          <w:sz w:val="24"/>
          <w:szCs w:val="24"/>
        </w:rPr>
        <w:t>9</w:t>
      </w:r>
      <w:r w:rsidRPr="00B56127">
        <w:rPr>
          <w:rFonts w:ascii="Times New Roman" w:hAnsi="Times New Roman" w:cs="Times New Roman"/>
          <w:sz w:val="24"/>
          <w:szCs w:val="24"/>
        </w:rPr>
        <w:t>.3 Договора, в течение срока действия Договора и в течение трех лет после окончания срока действия Договора.</w:t>
      </w:r>
    </w:p>
    <w:p w14:paraId="49533208" w14:textId="7C2BC4A0" w:rsidR="000C2BBE" w:rsidRPr="00B56127" w:rsidRDefault="00B537D5" w:rsidP="000C2BBE">
      <w:pPr>
        <w:widowControl w:val="0"/>
        <w:shd w:val="clear" w:color="auto" w:fill="FFFFFF"/>
        <w:tabs>
          <w:tab w:val="left" w:pos="1080"/>
          <w:tab w:val="left" w:pos="1134"/>
        </w:tabs>
        <w:autoSpaceDE w:val="0"/>
        <w:autoSpaceDN w:val="0"/>
        <w:spacing w:after="0" w:line="240" w:lineRule="auto"/>
        <w:ind w:firstLine="709"/>
        <w:contextualSpacing/>
        <w:jc w:val="both"/>
        <w:rPr>
          <w:rFonts w:ascii="Times New Roman" w:hAnsi="Times New Roman" w:cs="Times New Roman"/>
          <w:sz w:val="24"/>
          <w:szCs w:val="24"/>
        </w:rPr>
      </w:pPr>
      <w:r w:rsidRPr="00B537D5">
        <w:rPr>
          <w:rFonts w:ascii="Times New Roman" w:hAnsi="Times New Roman" w:cs="Times New Roman"/>
          <w:sz w:val="24"/>
          <w:szCs w:val="24"/>
        </w:rPr>
        <w:t>9.</w:t>
      </w:r>
      <w:r>
        <w:rPr>
          <w:rFonts w:ascii="Times New Roman" w:hAnsi="Times New Roman" w:cs="Times New Roman"/>
          <w:sz w:val="24"/>
          <w:szCs w:val="24"/>
        </w:rPr>
        <w:t xml:space="preserve">5 </w:t>
      </w:r>
      <w:r w:rsidRPr="00B537D5">
        <w:rPr>
          <w:rFonts w:ascii="Times New Roman" w:hAnsi="Times New Roman" w:cs="Times New Roman"/>
          <w:sz w:val="24"/>
          <w:szCs w:val="24"/>
        </w:rPr>
        <w:tab/>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Исполнителем Заказчику о собственниках (номинальных владельцах) долей/акций Исполнителя, включая бенефициаров (в том числе конечного выгодоприобретателя/бенефициара)</w:t>
      </w:r>
      <w:r>
        <w:rPr>
          <w:rFonts w:ascii="Times New Roman" w:hAnsi="Times New Roman" w:cs="Times New Roman"/>
          <w:sz w:val="24"/>
          <w:szCs w:val="24"/>
        </w:rPr>
        <w:t>, а также информацию о фактических результатах оказываемых по Договору услуг</w:t>
      </w:r>
      <w:r w:rsidRPr="00B537D5">
        <w:rPr>
          <w:rFonts w:ascii="Times New Roman" w:hAnsi="Times New Roman" w:cs="Times New Roman"/>
          <w:sz w:val="24"/>
          <w:szCs w:val="24"/>
        </w:rPr>
        <w:t xml:space="preserve">. В связи с этим Стороны обязуются не раскрывать и не разглашать указанные сведения конфиденциального характера в общем или в части третьим лицам без </w:t>
      </w:r>
      <w:r w:rsidRPr="00B537D5">
        <w:rPr>
          <w:rFonts w:ascii="Times New Roman" w:hAnsi="Times New Roman" w:cs="Times New Roman"/>
          <w:sz w:val="24"/>
          <w:szCs w:val="24"/>
        </w:rPr>
        <w:lastRenderedPageBreak/>
        <w:t xml:space="preserve">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B537D5">
        <w:rPr>
          <w:rFonts w:ascii="Times New Roman" w:hAnsi="Times New Roman" w:cs="Times New Roman"/>
          <w:sz w:val="24"/>
          <w:szCs w:val="24"/>
        </w:rPr>
        <w:t>Стороной</w:t>
      </w:r>
      <w:proofErr w:type="gramEnd"/>
      <w:r w:rsidRPr="00B537D5">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r w:rsidR="000C2BBE">
        <w:rPr>
          <w:rFonts w:ascii="Times New Roman" w:hAnsi="Times New Roman" w:cs="Times New Roman"/>
          <w:sz w:val="24"/>
          <w:szCs w:val="24"/>
        </w:rPr>
        <w:t xml:space="preserve"> </w:t>
      </w:r>
    </w:p>
    <w:p w14:paraId="3D116540" w14:textId="77777777" w:rsidR="006A6320" w:rsidRDefault="006A6320" w:rsidP="006A6320">
      <w:pPr>
        <w:widowControl w:val="0"/>
        <w:shd w:val="clear" w:color="auto" w:fill="FFFFFF"/>
        <w:tabs>
          <w:tab w:val="left" w:pos="1080"/>
        </w:tabs>
        <w:autoSpaceDE w:val="0"/>
        <w:autoSpaceDN w:val="0"/>
        <w:spacing w:after="0" w:line="240" w:lineRule="auto"/>
        <w:ind w:left="360"/>
        <w:rPr>
          <w:rFonts w:ascii="Times New Roman" w:hAnsi="Times New Roman" w:cs="Times New Roman"/>
          <w:b/>
          <w:caps/>
          <w:color w:val="000000"/>
          <w:sz w:val="24"/>
          <w:szCs w:val="24"/>
        </w:rPr>
      </w:pPr>
    </w:p>
    <w:p w14:paraId="17915977" w14:textId="40C768EF" w:rsidR="0083644C" w:rsidRDefault="0083644C" w:rsidP="0083644C">
      <w:pPr>
        <w:widowControl w:val="0"/>
        <w:numPr>
          <w:ilvl w:val="0"/>
          <w:numId w:val="17"/>
        </w:numPr>
        <w:shd w:val="clear" w:color="auto" w:fill="FFFFFF"/>
        <w:tabs>
          <w:tab w:val="left" w:pos="1080"/>
        </w:tabs>
        <w:autoSpaceDE w:val="0"/>
        <w:autoSpaceDN w:val="0"/>
        <w:spacing w:after="0" w:line="240" w:lineRule="auto"/>
        <w:jc w:val="center"/>
        <w:rPr>
          <w:rFonts w:ascii="Times New Roman" w:hAnsi="Times New Roman" w:cs="Times New Roman"/>
          <w:b/>
          <w:caps/>
          <w:color w:val="000000"/>
          <w:sz w:val="24"/>
          <w:szCs w:val="24"/>
        </w:rPr>
      </w:pPr>
      <w:r w:rsidRPr="0083644C">
        <w:rPr>
          <w:rFonts w:ascii="Times New Roman" w:hAnsi="Times New Roman" w:cs="Times New Roman"/>
          <w:b/>
          <w:caps/>
          <w:color w:val="000000"/>
          <w:sz w:val="24"/>
          <w:szCs w:val="24"/>
        </w:rPr>
        <w:t>Заключительные положения</w:t>
      </w:r>
    </w:p>
    <w:p w14:paraId="6AC8E0D9" w14:textId="77777777" w:rsidR="00B06C25" w:rsidRPr="0083644C" w:rsidRDefault="00B06C25" w:rsidP="00B06C25">
      <w:pPr>
        <w:widowControl w:val="0"/>
        <w:shd w:val="clear" w:color="auto" w:fill="FFFFFF"/>
        <w:tabs>
          <w:tab w:val="left" w:pos="993"/>
        </w:tabs>
        <w:autoSpaceDE w:val="0"/>
        <w:autoSpaceDN w:val="0"/>
        <w:spacing w:after="0" w:line="240" w:lineRule="auto"/>
        <w:ind w:firstLine="426"/>
        <w:rPr>
          <w:rFonts w:ascii="Times New Roman" w:hAnsi="Times New Roman" w:cs="Times New Roman"/>
          <w:b/>
          <w:caps/>
          <w:color w:val="000000"/>
          <w:sz w:val="24"/>
          <w:szCs w:val="24"/>
        </w:rPr>
      </w:pPr>
    </w:p>
    <w:p w14:paraId="38C084FC" w14:textId="287F840B" w:rsidR="00512AC0" w:rsidRPr="003C5E8A" w:rsidRDefault="00512AC0" w:rsidP="00512AC0">
      <w:pPr>
        <w:pStyle w:val="af0"/>
        <w:widowControl/>
        <w:numPr>
          <w:ilvl w:val="1"/>
          <w:numId w:val="17"/>
        </w:numPr>
        <w:shd w:val="clear" w:color="auto" w:fill="FFFFFF"/>
        <w:tabs>
          <w:tab w:val="clear" w:pos="360"/>
          <w:tab w:val="left" w:pos="1276"/>
        </w:tabs>
        <w:adjustRightInd w:val="0"/>
        <w:spacing w:after="0" w:line="300" w:lineRule="exact"/>
        <w:ind w:left="0" w:firstLine="709"/>
        <w:contextualSpacing/>
        <w:jc w:val="both"/>
        <w:rPr>
          <w:szCs w:val="24"/>
        </w:rPr>
      </w:pPr>
      <w:bookmarkStart w:id="8" w:name="_Hlk504378668"/>
      <w:bookmarkStart w:id="9" w:name="sub_1"/>
      <w:r w:rsidRPr="00917BB1">
        <w:rPr>
          <w:sz w:val="24"/>
          <w:szCs w:val="24"/>
        </w:rPr>
        <w:t>Договор вступает в силу с даты подписания Сторонами</w:t>
      </w:r>
      <w:r>
        <w:rPr>
          <w:sz w:val="24"/>
          <w:szCs w:val="24"/>
        </w:rPr>
        <w:t xml:space="preserve">. Срок действия Договора </w:t>
      </w:r>
      <w:r w:rsidRPr="00E2212A">
        <w:rPr>
          <w:sz w:val="24"/>
          <w:szCs w:val="24"/>
        </w:rPr>
        <w:t xml:space="preserve">определяются Техническим заданием (Приложение № </w:t>
      </w:r>
      <w:r w:rsidR="00A14585">
        <w:rPr>
          <w:sz w:val="24"/>
          <w:szCs w:val="24"/>
        </w:rPr>
        <w:t>1</w:t>
      </w:r>
      <w:r w:rsidRPr="00E2212A">
        <w:rPr>
          <w:sz w:val="24"/>
          <w:szCs w:val="24"/>
        </w:rPr>
        <w:t xml:space="preserve"> к Договору)</w:t>
      </w:r>
      <w:r>
        <w:rPr>
          <w:sz w:val="24"/>
          <w:szCs w:val="24"/>
        </w:rPr>
        <w:t>.</w:t>
      </w:r>
    </w:p>
    <w:p w14:paraId="0091EF12" w14:textId="65D71395" w:rsidR="00B06C25" w:rsidRPr="00041759" w:rsidRDefault="00B06C25" w:rsidP="00CB7908">
      <w:pPr>
        <w:pStyle w:val="af0"/>
        <w:numPr>
          <w:ilvl w:val="1"/>
          <w:numId w:val="17"/>
        </w:numPr>
        <w:shd w:val="clear" w:color="auto" w:fill="FFFFFF"/>
        <w:tabs>
          <w:tab w:val="clear" w:pos="360"/>
          <w:tab w:val="left" w:pos="540"/>
          <w:tab w:val="left" w:pos="1276"/>
        </w:tabs>
        <w:adjustRightInd w:val="0"/>
        <w:spacing w:after="0"/>
        <w:ind w:left="0" w:firstLine="709"/>
        <w:jc w:val="both"/>
        <w:rPr>
          <w:sz w:val="24"/>
          <w:szCs w:val="24"/>
        </w:rPr>
      </w:pPr>
      <w:r w:rsidRPr="00041759">
        <w:rPr>
          <w:sz w:val="24"/>
          <w:szCs w:val="24"/>
        </w:rPr>
        <w:t>После подписания Договора все предшествующие переговоры и переписка (вне зависимости от форм и способов их проведения), протоколы намерений по вопросам, ко</w:t>
      </w:r>
      <w:r w:rsidR="000D7506">
        <w:rPr>
          <w:sz w:val="24"/>
          <w:szCs w:val="24"/>
        </w:rPr>
        <w:t xml:space="preserve">торые, так или иначе, касаются </w:t>
      </w:r>
      <w:r w:rsidRPr="00041759">
        <w:rPr>
          <w:sz w:val="24"/>
          <w:szCs w:val="24"/>
        </w:rPr>
        <w:t>Договора, утрачивают юридическую силу</w:t>
      </w:r>
      <w:r w:rsidR="00041759" w:rsidRPr="00041759">
        <w:rPr>
          <w:sz w:val="24"/>
          <w:szCs w:val="24"/>
        </w:rPr>
        <w:t xml:space="preserve"> </w:t>
      </w:r>
      <w:r w:rsidR="00041759" w:rsidRPr="008E4EBE">
        <w:rPr>
          <w:sz w:val="24"/>
          <w:szCs w:val="24"/>
        </w:rPr>
        <w:t>и не использу</w:t>
      </w:r>
      <w:r w:rsidR="00FD1919" w:rsidRPr="008E4EBE">
        <w:rPr>
          <w:sz w:val="24"/>
          <w:szCs w:val="24"/>
        </w:rPr>
        <w:t>ю</w:t>
      </w:r>
      <w:r w:rsidR="00041759" w:rsidRPr="008E4EBE">
        <w:rPr>
          <w:sz w:val="24"/>
          <w:szCs w:val="24"/>
        </w:rPr>
        <w:t xml:space="preserve">тся для целей толкования условий </w:t>
      </w:r>
      <w:r w:rsidR="00FD1919" w:rsidRPr="008E4EBE">
        <w:rPr>
          <w:sz w:val="24"/>
          <w:szCs w:val="24"/>
        </w:rPr>
        <w:t>Д</w:t>
      </w:r>
      <w:r w:rsidR="00041759" w:rsidRPr="008E4EBE">
        <w:rPr>
          <w:sz w:val="24"/>
          <w:szCs w:val="24"/>
        </w:rPr>
        <w:t>оговора</w:t>
      </w:r>
      <w:r w:rsidRPr="008E4EBE">
        <w:rPr>
          <w:sz w:val="24"/>
          <w:szCs w:val="24"/>
        </w:rPr>
        <w:t>.</w:t>
      </w:r>
    </w:p>
    <w:p w14:paraId="308DAC34" w14:textId="6338EE54" w:rsidR="00A01D2A" w:rsidRPr="006350C7" w:rsidRDefault="006B048E" w:rsidP="00CB7908">
      <w:pPr>
        <w:pStyle w:val="af0"/>
        <w:widowControl/>
        <w:numPr>
          <w:ilvl w:val="1"/>
          <w:numId w:val="17"/>
        </w:numPr>
        <w:shd w:val="clear" w:color="auto" w:fill="FFFFFF"/>
        <w:tabs>
          <w:tab w:val="clear" w:pos="360"/>
          <w:tab w:val="left" w:pos="1276"/>
        </w:tabs>
        <w:adjustRightInd w:val="0"/>
        <w:spacing w:after="0"/>
        <w:ind w:left="0" w:firstLine="709"/>
        <w:jc w:val="both"/>
        <w:rPr>
          <w:sz w:val="24"/>
          <w:szCs w:val="24"/>
        </w:rPr>
      </w:pPr>
      <w:bookmarkStart w:id="10" w:name="_Hlk491693457"/>
      <w:bookmarkEnd w:id="8"/>
      <w:r w:rsidRPr="006350C7">
        <w:rPr>
          <w:sz w:val="24"/>
          <w:szCs w:val="24"/>
        </w:rPr>
        <w:t>Договор</w:t>
      </w:r>
      <w:r w:rsidR="00794339" w:rsidRPr="006350C7">
        <w:rPr>
          <w:sz w:val="24"/>
          <w:szCs w:val="24"/>
        </w:rPr>
        <w:t xml:space="preserve"> может быть расторгнут</w:t>
      </w:r>
      <w:r w:rsidR="00F2477E" w:rsidRPr="006350C7">
        <w:rPr>
          <w:sz w:val="24"/>
          <w:szCs w:val="24"/>
        </w:rPr>
        <w:t xml:space="preserve"> по сог</w:t>
      </w:r>
      <w:r w:rsidRPr="006350C7">
        <w:rPr>
          <w:sz w:val="24"/>
          <w:szCs w:val="24"/>
        </w:rPr>
        <w:t>лашению Сторон,</w:t>
      </w:r>
      <w:r w:rsidR="00F2477E" w:rsidRPr="006350C7">
        <w:rPr>
          <w:sz w:val="24"/>
          <w:szCs w:val="24"/>
        </w:rPr>
        <w:t xml:space="preserve"> а также в случае одностороннег</w:t>
      </w:r>
      <w:r w:rsidR="00A01D2A" w:rsidRPr="006350C7">
        <w:rPr>
          <w:sz w:val="24"/>
          <w:szCs w:val="24"/>
        </w:rPr>
        <w:t>о отказа Стороны от исполнения Договора</w:t>
      </w:r>
      <w:r w:rsidR="00F2477E" w:rsidRPr="006350C7">
        <w:rPr>
          <w:sz w:val="24"/>
          <w:szCs w:val="24"/>
          <w:vertAlign w:val="superscript"/>
        </w:rPr>
        <w:t xml:space="preserve"> </w:t>
      </w:r>
      <w:r w:rsidR="00F2477E" w:rsidRPr="006350C7">
        <w:rPr>
          <w:sz w:val="24"/>
          <w:szCs w:val="24"/>
        </w:rPr>
        <w:t xml:space="preserve">в </w:t>
      </w:r>
      <w:r w:rsidR="00A01D2A" w:rsidRPr="006350C7">
        <w:rPr>
          <w:sz w:val="24"/>
          <w:szCs w:val="24"/>
        </w:rPr>
        <w:t>случаях:</w:t>
      </w:r>
    </w:p>
    <w:p w14:paraId="4B4A3928" w14:textId="546A940B" w:rsidR="00F2477E"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A01D2A" w:rsidRPr="006350C7">
        <w:rPr>
          <w:sz w:val="24"/>
          <w:szCs w:val="24"/>
        </w:rPr>
        <w:t>.</w:t>
      </w:r>
      <w:r w:rsidR="006A6320">
        <w:rPr>
          <w:sz w:val="24"/>
          <w:szCs w:val="24"/>
        </w:rPr>
        <w:t>3.</w:t>
      </w:r>
      <w:r w:rsidR="00A01D2A" w:rsidRPr="006350C7">
        <w:rPr>
          <w:sz w:val="24"/>
          <w:szCs w:val="24"/>
        </w:rPr>
        <w:t>1</w:t>
      </w:r>
      <w:r w:rsidR="006B048E" w:rsidRPr="006350C7">
        <w:rPr>
          <w:sz w:val="24"/>
          <w:szCs w:val="24"/>
        </w:rPr>
        <w:t xml:space="preserve"> </w:t>
      </w:r>
      <w:r w:rsidR="00422F71" w:rsidRPr="006350C7">
        <w:rPr>
          <w:sz w:val="24"/>
          <w:szCs w:val="24"/>
        </w:rPr>
        <w:t>О</w:t>
      </w:r>
      <w:r w:rsidR="00A01D2A" w:rsidRPr="006350C7">
        <w:rPr>
          <w:sz w:val="24"/>
          <w:szCs w:val="24"/>
        </w:rPr>
        <w:t>тказа от исполнения Договора в соответствии со ст. 782 Гражданского кодекса Российской Федерации;</w:t>
      </w:r>
    </w:p>
    <w:p w14:paraId="3BEF381D" w14:textId="23828A6D"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3.2</w:t>
      </w:r>
      <w:r w:rsidR="00A01D2A" w:rsidRPr="006350C7">
        <w:rPr>
          <w:sz w:val="24"/>
          <w:szCs w:val="24"/>
        </w:rPr>
        <w:t xml:space="preserve"> При нарушении Исполнителем сроков оказания услуг или таком исполнении им обязательств, при котором становится очевидным, что услуги не будут предоставлены в срок или надлежащим образом;</w:t>
      </w:r>
    </w:p>
    <w:p w14:paraId="66FC7B65" w14:textId="62E3F14F" w:rsidR="00A01D2A" w:rsidRPr="006350C7" w:rsidRDefault="001B0E20" w:rsidP="00CB7908">
      <w:pPr>
        <w:pStyle w:val="af0"/>
        <w:widowControl/>
        <w:shd w:val="clear" w:color="auto" w:fill="FFFFFF"/>
        <w:tabs>
          <w:tab w:val="left" w:pos="1276"/>
        </w:tabs>
        <w:adjustRightInd w:val="0"/>
        <w:spacing w:after="0"/>
        <w:ind w:firstLine="709"/>
        <w:jc w:val="both"/>
        <w:rPr>
          <w:sz w:val="24"/>
          <w:szCs w:val="24"/>
        </w:rPr>
      </w:pPr>
      <w:r>
        <w:rPr>
          <w:sz w:val="24"/>
          <w:szCs w:val="24"/>
        </w:rPr>
        <w:t>10</w:t>
      </w:r>
      <w:r w:rsidR="006A6320" w:rsidRPr="006350C7">
        <w:rPr>
          <w:sz w:val="24"/>
          <w:szCs w:val="24"/>
        </w:rPr>
        <w:t>.</w:t>
      </w:r>
      <w:r w:rsidR="006A6320">
        <w:rPr>
          <w:sz w:val="24"/>
          <w:szCs w:val="24"/>
        </w:rPr>
        <w:t>3.3</w:t>
      </w:r>
      <w:r w:rsidR="00A01D2A" w:rsidRPr="006350C7">
        <w:rPr>
          <w:sz w:val="24"/>
          <w:szCs w:val="24"/>
        </w:rPr>
        <w:t xml:space="preserve"> </w:t>
      </w:r>
      <w:r w:rsidR="00422F71" w:rsidRPr="006350C7">
        <w:rPr>
          <w:sz w:val="24"/>
          <w:szCs w:val="24"/>
        </w:rPr>
        <w:t>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w:t>
      </w:r>
    </w:p>
    <w:p w14:paraId="0F042B3A" w14:textId="4DDD555F" w:rsidR="00A846C2" w:rsidRPr="006350C7" w:rsidRDefault="00A846C2" w:rsidP="00CB7908">
      <w:pPr>
        <w:pStyle w:val="af0"/>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недостоверности (в том числе частичной) любого из заверений об обстоятельствах, указанных в п. </w:t>
      </w:r>
      <w:r w:rsidR="00CB7908">
        <w:rPr>
          <w:sz w:val="24"/>
          <w:szCs w:val="24"/>
        </w:rPr>
        <w:t>9.1</w:t>
      </w:r>
      <w:r w:rsidRPr="006350C7">
        <w:rPr>
          <w:sz w:val="24"/>
          <w:szCs w:val="24"/>
        </w:rPr>
        <w:t xml:space="preserve"> Договора, Заказчик вправе в одностороннем внесудебном порядке отказаться от исполнения Договора в соответствии со </w:t>
      </w:r>
      <w:proofErr w:type="spellStart"/>
      <w:r w:rsidRPr="006350C7">
        <w:rPr>
          <w:sz w:val="24"/>
          <w:szCs w:val="24"/>
        </w:rPr>
        <w:t>ст.ст</w:t>
      </w:r>
      <w:proofErr w:type="spellEnd"/>
      <w:r w:rsidRPr="006350C7">
        <w:rPr>
          <w:sz w:val="24"/>
          <w:szCs w:val="24"/>
        </w:rPr>
        <w:t>. 310, 450 и 450.1 Гражданского кодекса Российской Федерации.</w:t>
      </w:r>
    </w:p>
    <w:p w14:paraId="2DFB0AF7" w14:textId="77777777" w:rsidR="00A846C2" w:rsidRPr="006350C7" w:rsidRDefault="00A846C2" w:rsidP="00CB7908">
      <w:pPr>
        <w:pStyle w:val="af0"/>
        <w:shd w:val="clear" w:color="auto" w:fill="FFFFFF"/>
        <w:tabs>
          <w:tab w:val="left" w:pos="1418"/>
        </w:tabs>
        <w:adjustRightInd w:val="0"/>
        <w:spacing w:after="0"/>
        <w:ind w:firstLine="709"/>
        <w:jc w:val="both"/>
        <w:rPr>
          <w:sz w:val="24"/>
          <w:szCs w:val="24"/>
        </w:rPr>
      </w:pPr>
      <w:r w:rsidRPr="006350C7">
        <w:rPr>
          <w:sz w:val="24"/>
          <w:szCs w:val="24"/>
        </w:rPr>
        <w:t xml:space="preserve">Стороны признают, что указанное в настоящем пункте основание для одностороннего отказа от исполнения Договора, наряду с основаниями, указанными в </w:t>
      </w:r>
      <w:proofErr w:type="spellStart"/>
      <w:r w:rsidRPr="006350C7">
        <w:rPr>
          <w:sz w:val="24"/>
          <w:szCs w:val="24"/>
        </w:rPr>
        <w:t>п.п</w:t>
      </w:r>
      <w:proofErr w:type="spellEnd"/>
      <w:r w:rsidRPr="006350C7">
        <w:rPr>
          <w:sz w:val="24"/>
          <w:szCs w:val="24"/>
        </w:rPr>
        <w:t>. 2 – 3 ст. 715 Гражданского кодекса Российской Федерации, относится к основаниям, связанным с нарушением Исполнителем своих обязательств.</w:t>
      </w:r>
    </w:p>
    <w:p w14:paraId="4D06AF82" w14:textId="7C1053A5"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6350C7">
        <w:rPr>
          <w:sz w:val="24"/>
          <w:szCs w:val="24"/>
        </w:rPr>
        <w:t>В случае изменения у какой-либо из Сторон адреса, наименования, банковских реквизитов, телефонов, телефаксов</w:t>
      </w:r>
      <w:r w:rsidR="00B56399" w:rsidRPr="006350C7">
        <w:rPr>
          <w:sz w:val="24"/>
          <w:szCs w:val="24"/>
        </w:rPr>
        <w:t>, а также</w:t>
      </w:r>
      <w:r w:rsidR="00B56399" w:rsidRPr="005D3848">
        <w:rPr>
          <w:sz w:val="24"/>
          <w:szCs w:val="24"/>
        </w:rPr>
        <w:t xml:space="preserve"> сведений, указанных в п. 4.2 Договора,</w:t>
      </w:r>
      <w:r w:rsidRPr="0083644C">
        <w:rPr>
          <w:sz w:val="24"/>
          <w:szCs w:val="24"/>
        </w:rPr>
        <w:t xml:space="preserve"> она обязана в течение 5 (</w:t>
      </w:r>
      <w:r w:rsidR="00763683">
        <w:rPr>
          <w:sz w:val="24"/>
          <w:szCs w:val="24"/>
        </w:rPr>
        <w:t>п</w:t>
      </w:r>
      <w:r w:rsidRPr="0083644C">
        <w:rPr>
          <w:sz w:val="24"/>
          <w:szCs w:val="24"/>
        </w:rPr>
        <w:t>яти) рабочих дней в письменной форме известить об этом другую Сторону.</w:t>
      </w:r>
    </w:p>
    <w:p w14:paraId="1487DD6E" w14:textId="4E73A7B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Любые изменения и дополнения к Договору имеют силу только в том случае, если они оформлены в письменной форме и подписаны обеими Сторонами, за исключением случаев, предусмотренных п</w:t>
      </w:r>
      <w:r w:rsidR="00372526">
        <w:rPr>
          <w:sz w:val="24"/>
          <w:szCs w:val="24"/>
        </w:rPr>
        <w:t>.</w:t>
      </w:r>
      <w:r w:rsidRPr="0083644C">
        <w:rPr>
          <w:sz w:val="24"/>
          <w:szCs w:val="24"/>
        </w:rPr>
        <w:t xml:space="preserve"> </w:t>
      </w:r>
      <w:r w:rsidR="00CB7908">
        <w:rPr>
          <w:sz w:val="24"/>
          <w:szCs w:val="24"/>
        </w:rPr>
        <w:t>10</w:t>
      </w:r>
      <w:r w:rsidR="006A6320">
        <w:rPr>
          <w:sz w:val="24"/>
          <w:szCs w:val="24"/>
        </w:rPr>
        <w:t>.5</w:t>
      </w:r>
      <w:r w:rsidRPr="0083644C">
        <w:rPr>
          <w:sz w:val="24"/>
          <w:szCs w:val="24"/>
        </w:rPr>
        <w:t xml:space="preserve"> Договора.</w:t>
      </w:r>
      <w:r w:rsidR="00FD7019">
        <w:rPr>
          <w:sz w:val="24"/>
          <w:szCs w:val="24"/>
        </w:rPr>
        <w:t xml:space="preserve"> </w:t>
      </w:r>
    </w:p>
    <w:bookmarkEnd w:id="10"/>
    <w:p w14:paraId="3B467836" w14:textId="1FA4CA9D" w:rsidR="0083644C" w:rsidRPr="0083644C" w:rsidRDefault="0083644C" w:rsidP="00CB7908">
      <w:pPr>
        <w:pStyle w:val="af0"/>
        <w:widowControl/>
        <w:numPr>
          <w:ilvl w:val="1"/>
          <w:numId w:val="17"/>
        </w:numPr>
        <w:shd w:val="clear" w:color="auto" w:fill="FFFFFF"/>
        <w:tabs>
          <w:tab w:val="clear" w:pos="360"/>
          <w:tab w:val="left" w:pos="1418"/>
        </w:tabs>
        <w:adjustRightInd w:val="0"/>
        <w:spacing w:after="0"/>
        <w:ind w:left="0" w:firstLine="709"/>
        <w:jc w:val="both"/>
        <w:rPr>
          <w:sz w:val="24"/>
          <w:szCs w:val="24"/>
        </w:rPr>
      </w:pPr>
      <w:r w:rsidRPr="0083644C">
        <w:rPr>
          <w:sz w:val="24"/>
          <w:szCs w:val="24"/>
        </w:rPr>
        <w:t xml:space="preserve">Рабочим днем в рамках Договора считается день, который не признается в соответствии с </w:t>
      </w:r>
      <w:hyperlink r:id="rId8" w:history="1">
        <w:r w:rsidRPr="0083644C">
          <w:rPr>
            <w:sz w:val="24"/>
            <w:szCs w:val="24"/>
          </w:rPr>
          <w:t>законодательством</w:t>
        </w:r>
      </w:hyperlink>
      <w:r w:rsidRPr="0083644C">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97E92C0" w14:textId="0FFDA727" w:rsidR="0083644C" w:rsidRPr="0083644C" w:rsidRDefault="0083644C" w:rsidP="00CB7908">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sz w:val="24"/>
          <w:szCs w:val="24"/>
        </w:rPr>
        <w:t>Стороны установили, что к их отношениям, возникающим из Договора, подлежит применению законодательство Российской Федерации.</w:t>
      </w:r>
    </w:p>
    <w:p w14:paraId="52195A35" w14:textId="77777777" w:rsidR="002D6203" w:rsidRDefault="0083644C" w:rsidP="002D6203">
      <w:pPr>
        <w:pStyle w:val="af3"/>
        <w:numPr>
          <w:ilvl w:val="1"/>
          <w:numId w:val="17"/>
        </w:numPr>
        <w:tabs>
          <w:tab w:val="clear" w:pos="360"/>
          <w:tab w:val="left" w:pos="1560"/>
        </w:tabs>
        <w:autoSpaceDE/>
        <w:autoSpaceDN/>
        <w:spacing w:after="0"/>
        <w:ind w:left="0" w:firstLine="709"/>
        <w:jc w:val="both"/>
        <w:rPr>
          <w:sz w:val="24"/>
          <w:szCs w:val="24"/>
        </w:rPr>
      </w:pPr>
      <w:r w:rsidRPr="0083644C">
        <w:rPr>
          <w:sz w:val="24"/>
          <w:szCs w:val="24"/>
        </w:rPr>
        <w:t>Недействительность отдельных условий Договора не влечет недействительности остальных условий Договора.</w:t>
      </w:r>
    </w:p>
    <w:p w14:paraId="0C8A8268" w14:textId="77777777" w:rsidR="002D6203" w:rsidRPr="00987CAE" w:rsidRDefault="002D6203" w:rsidP="002D6203">
      <w:pPr>
        <w:pStyle w:val="af3"/>
        <w:numPr>
          <w:ilvl w:val="1"/>
          <w:numId w:val="17"/>
        </w:numPr>
        <w:tabs>
          <w:tab w:val="clear" w:pos="360"/>
          <w:tab w:val="left" w:pos="1560"/>
        </w:tabs>
        <w:autoSpaceDE/>
        <w:autoSpaceDN/>
        <w:spacing w:after="0"/>
        <w:ind w:left="0" w:firstLine="709"/>
        <w:jc w:val="both"/>
        <w:rPr>
          <w:sz w:val="24"/>
          <w:szCs w:val="24"/>
        </w:rPr>
      </w:pPr>
      <w:r w:rsidRPr="00987CAE">
        <w:rPr>
          <w:sz w:val="24"/>
          <w:szCs w:val="24"/>
        </w:rPr>
        <w:t xml:space="preserve">Настоящий Договор составлен </w:t>
      </w:r>
      <w:r w:rsidRPr="00987CAE">
        <w:rPr>
          <w:i/>
          <w:iCs/>
          <w:sz w:val="24"/>
          <w:szCs w:val="24"/>
          <w:highlight w:val="yellow"/>
        </w:rPr>
        <w:t>(выбрать вариант)</w:t>
      </w:r>
      <w:r w:rsidRPr="00987CAE">
        <w:rPr>
          <w:sz w:val="24"/>
          <w:szCs w:val="24"/>
        </w:rPr>
        <w:t xml:space="preserve"> </w:t>
      </w:r>
    </w:p>
    <w:p w14:paraId="6716BEA9" w14:textId="77777777" w:rsidR="002D6203" w:rsidRPr="00987CAE" w:rsidRDefault="002D6203" w:rsidP="002D6203">
      <w:pPr>
        <w:pStyle w:val="af3"/>
        <w:tabs>
          <w:tab w:val="left" w:pos="1560"/>
        </w:tabs>
        <w:autoSpaceDE/>
        <w:autoSpaceDN/>
        <w:spacing w:after="0"/>
        <w:ind w:left="0"/>
        <w:jc w:val="both"/>
        <w:rPr>
          <w:sz w:val="24"/>
          <w:szCs w:val="24"/>
        </w:rPr>
      </w:pPr>
      <w:r w:rsidRPr="00987CAE">
        <w:rPr>
          <w:b/>
          <w:bCs/>
          <w:i/>
          <w:iCs/>
          <w:sz w:val="24"/>
          <w:szCs w:val="24"/>
        </w:rPr>
        <w:t>(Вариант 1)</w:t>
      </w:r>
      <w:r w:rsidRPr="00987CAE">
        <w:rPr>
          <w:sz w:val="24"/>
          <w:szCs w:val="24"/>
        </w:rPr>
        <w:t xml:space="preserve"> на бумажном носителе в двух экземплярах, имеющих равную юридическую силу, подписанных собственноручными подписями уполномоченных представителей Сторон.</w:t>
      </w:r>
    </w:p>
    <w:p w14:paraId="46930B50" w14:textId="77777777" w:rsidR="002D6203" w:rsidRPr="00987CAE" w:rsidRDefault="002D6203" w:rsidP="002D6203">
      <w:pPr>
        <w:pStyle w:val="af3"/>
        <w:tabs>
          <w:tab w:val="left" w:pos="1560"/>
        </w:tabs>
        <w:autoSpaceDE/>
        <w:autoSpaceDN/>
        <w:spacing w:after="0"/>
        <w:ind w:left="0"/>
        <w:jc w:val="both"/>
        <w:rPr>
          <w:sz w:val="24"/>
          <w:szCs w:val="24"/>
        </w:rPr>
      </w:pPr>
      <w:r w:rsidRPr="00987CAE">
        <w:rPr>
          <w:b/>
          <w:bCs/>
          <w:i/>
          <w:iCs/>
          <w:sz w:val="24"/>
          <w:szCs w:val="24"/>
        </w:rPr>
        <w:t>(Вариант 2)</w:t>
      </w:r>
      <w:r w:rsidRPr="00987CAE">
        <w:rPr>
          <w:sz w:val="24"/>
          <w:szCs w:val="24"/>
        </w:rPr>
        <w:t xml:space="preserve"> в виде электронного документа в одном экземпляре, подписанного усиленными квалифицированными электронными подписями уполномоченных представителей Сторон. </w:t>
      </w:r>
    </w:p>
    <w:p w14:paraId="2677D7BE" w14:textId="2CA16456" w:rsidR="002D6203" w:rsidRPr="00987CAE" w:rsidRDefault="002D6203" w:rsidP="002D6203">
      <w:pPr>
        <w:pStyle w:val="af3"/>
        <w:numPr>
          <w:ilvl w:val="1"/>
          <w:numId w:val="17"/>
        </w:numPr>
        <w:tabs>
          <w:tab w:val="clear" w:pos="360"/>
          <w:tab w:val="left" w:pos="1560"/>
        </w:tabs>
        <w:autoSpaceDE/>
        <w:autoSpaceDN/>
        <w:spacing w:after="0"/>
        <w:ind w:left="0" w:firstLine="709"/>
        <w:jc w:val="both"/>
        <w:rPr>
          <w:sz w:val="24"/>
          <w:szCs w:val="24"/>
        </w:rPr>
      </w:pPr>
      <w:r w:rsidRPr="00987CAE">
        <w:rPr>
          <w:b/>
          <w:bCs/>
          <w:i/>
          <w:iCs/>
          <w:sz w:val="24"/>
          <w:szCs w:val="24"/>
          <w:highlight w:val="yellow"/>
        </w:rPr>
        <w:lastRenderedPageBreak/>
        <w:t>(пункт включается при наличии ЭДО)</w:t>
      </w:r>
      <w:r w:rsidRPr="00987CAE">
        <w:rPr>
          <w:sz w:val="24"/>
          <w:szCs w:val="24"/>
        </w:rPr>
        <w:t xml:space="preserve"> Стороны договорились, что дополнительные соглашения, </w:t>
      </w:r>
      <w:r w:rsidRPr="00987CAE">
        <w:rPr>
          <w:color w:val="000000"/>
          <w:sz w:val="24"/>
          <w:szCs w:val="24"/>
        </w:rPr>
        <w:t xml:space="preserve">первичные бухгалтерские и отчетные </w:t>
      </w:r>
      <w:r w:rsidRPr="00987CAE">
        <w:rPr>
          <w:sz w:val="24"/>
          <w:szCs w:val="24"/>
        </w:rPr>
        <w:t xml:space="preserve">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5E9C53A3" w14:textId="75EDBA2D" w:rsidR="002D6203" w:rsidRPr="00987CAE" w:rsidRDefault="002F64ED" w:rsidP="002F64ED">
      <w:pPr>
        <w:pStyle w:val="aa"/>
        <w:numPr>
          <w:ilvl w:val="0"/>
          <w:numId w:val="41"/>
        </w:numPr>
        <w:tabs>
          <w:tab w:val="left" w:pos="142"/>
          <w:tab w:val="num" w:pos="851"/>
          <w:tab w:val="left" w:pos="1276"/>
        </w:tabs>
        <w:ind w:left="0" w:firstLine="540"/>
        <w:jc w:val="both"/>
      </w:pPr>
      <w:r w:rsidRPr="00987CAE">
        <w:t xml:space="preserve">Обмен и подписание электронных документов Стороны осуществляют в системах операторов электронного документооборота: АО «Калуга Астрал» (для </w:t>
      </w:r>
      <w:r w:rsidRPr="00987CAE">
        <w:rPr>
          <w:color w:val="000000"/>
        </w:rPr>
        <w:t xml:space="preserve">первичных бухгалтерских и отчетных </w:t>
      </w:r>
      <w:r w:rsidRPr="00987CAE">
        <w:t>документов), ООО «Компания «Тензор» (для Договора и дополнительных соглашений к Договору) (</w:t>
      </w:r>
      <w:r w:rsidR="00012C3B" w:rsidRPr="00987CAE">
        <w:t>Заказчик</w:t>
      </w:r>
      <w:r w:rsidRPr="00987CAE">
        <w:t>), ____________________ (</w:t>
      </w:r>
      <w:r w:rsidR="00012C3B" w:rsidRPr="00987CAE">
        <w:t>Исполнитель</w:t>
      </w:r>
      <w:r w:rsidRPr="00987CAE">
        <w:t xml:space="preserve">),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987CAE">
        <w:br/>
        <w:t>с учетом положений регламентирующих документов оператора электронного документооборота</w:t>
      </w:r>
      <w:r w:rsidR="002D6203" w:rsidRPr="00987CAE">
        <w:t>.</w:t>
      </w:r>
    </w:p>
    <w:p w14:paraId="2E417639" w14:textId="77777777" w:rsidR="002D6203" w:rsidRPr="00987CAE" w:rsidRDefault="002D6203" w:rsidP="002D6203">
      <w:pPr>
        <w:pStyle w:val="aa"/>
        <w:numPr>
          <w:ilvl w:val="0"/>
          <w:numId w:val="40"/>
        </w:numPr>
        <w:tabs>
          <w:tab w:val="left" w:pos="142"/>
          <w:tab w:val="num" w:pos="851"/>
          <w:tab w:val="left" w:pos="1276"/>
          <w:tab w:val="num" w:pos="1560"/>
        </w:tabs>
        <w:ind w:left="0" w:firstLine="709"/>
        <w:jc w:val="both"/>
      </w:pPr>
      <w:r w:rsidRPr="00987CAE">
        <w:t>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206132A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недоступность системы оператора ЭДО;</w:t>
      </w:r>
    </w:p>
    <w:p w14:paraId="4BE161F3"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поврежденность или недоступность каналов связи;</w:t>
      </w:r>
    </w:p>
    <w:p w14:paraId="207777F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сбой учетной системы Сторон;</w:t>
      </w:r>
    </w:p>
    <w:p w14:paraId="22427D5A"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BCF9CC4" w14:textId="77777777" w:rsidR="002D6203" w:rsidRPr="00987CAE" w:rsidRDefault="002D6203" w:rsidP="002D6203">
      <w:pPr>
        <w:pStyle w:val="Style7"/>
        <w:widowControl/>
        <w:numPr>
          <w:ilvl w:val="0"/>
          <w:numId w:val="39"/>
        </w:numPr>
        <w:tabs>
          <w:tab w:val="left" w:pos="1276"/>
          <w:tab w:val="num" w:pos="1560"/>
        </w:tabs>
        <w:autoSpaceDE/>
        <w:autoSpaceDN/>
        <w:adjustRightInd/>
        <w:spacing w:line="240" w:lineRule="auto"/>
        <w:ind w:left="0" w:firstLine="709"/>
        <w:rPr>
          <w:rFonts w:ascii="Times New Roman" w:hAnsi="Times New Roman" w:cs="Times New Roman"/>
        </w:rPr>
      </w:pPr>
      <w:r w:rsidRPr="00987CAE">
        <w:rPr>
          <w:rFonts w:ascii="Times New Roman" w:hAnsi="Times New Roman" w:cs="Times New Roman"/>
        </w:rPr>
        <w:t>иные случаи, не позволяющие производить обмен электронными документами.</w:t>
      </w:r>
    </w:p>
    <w:p w14:paraId="16BDF874" w14:textId="77777777" w:rsidR="002D6203" w:rsidRPr="00987CAE" w:rsidRDefault="002D6203" w:rsidP="002D6203">
      <w:pPr>
        <w:pStyle w:val="Style3"/>
        <w:widowControl/>
        <w:numPr>
          <w:ilvl w:val="0"/>
          <w:numId w:val="40"/>
        </w:numPr>
        <w:tabs>
          <w:tab w:val="left" w:pos="1276"/>
          <w:tab w:val="num" w:pos="1560"/>
        </w:tabs>
        <w:autoSpaceDE/>
        <w:autoSpaceDN/>
        <w:adjustRightInd/>
        <w:ind w:left="0" w:firstLine="709"/>
        <w:jc w:val="both"/>
      </w:pPr>
      <w:r w:rsidRPr="00987CAE">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10F12753" w14:textId="77777777" w:rsidR="002D6203" w:rsidRPr="00987CAE" w:rsidRDefault="002D6203" w:rsidP="002D6203">
      <w:pPr>
        <w:pStyle w:val="Style3"/>
        <w:widowControl/>
        <w:numPr>
          <w:ilvl w:val="0"/>
          <w:numId w:val="40"/>
        </w:numPr>
        <w:tabs>
          <w:tab w:val="left" w:pos="1276"/>
          <w:tab w:val="num" w:pos="1560"/>
        </w:tabs>
        <w:autoSpaceDE/>
        <w:autoSpaceDN/>
        <w:adjustRightInd/>
        <w:ind w:left="0" w:firstLine="709"/>
        <w:jc w:val="both"/>
      </w:pPr>
      <w:r w:rsidRPr="00987CAE">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70F8EBF8" w14:textId="70A79FF6" w:rsidR="0083644C" w:rsidRPr="00A14585" w:rsidRDefault="0083644C" w:rsidP="00994CE4">
      <w:pPr>
        <w:pStyle w:val="af5"/>
        <w:numPr>
          <w:ilvl w:val="1"/>
          <w:numId w:val="17"/>
        </w:numPr>
        <w:tabs>
          <w:tab w:val="clear" w:pos="360"/>
          <w:tab w:val="left" w:pos="1418"/>
        </w:tabs>
        <w:spacing w:line="240" w:lineRule="auto"/>
        <w:ind w:left="0" w:firstLine="709"/>
        <w:rPr>
          <w:rFonts w:ascii="Times New Roman" w:hAnsi="Times New Roman" w:cs="Times New Roman"/>
          <w:sz w:val="24"/>
          <w:szCs w:val="24"/>
        </w:rPr>
      </w:pPr>
      <w:r w:rsidRPr="0083644C">
        <w:rPr>
          <w:rFonts w:ascii="Times New Roman" w:hAnsi="Times New Roman" w:cs="Times New Roman"/>
          <w:color w:val="000000"/>
          <w:sz w:val="24"/>
          <w:szCs w:val="24"/>
        </w:rPr>
        <w:t>К Договору прилагаются и являются его неотъемлемой частью следующие приложения:</w:t>
      </w:r>
    </w:p>
    <w:p w14:paraId="18818AB9" w14:textId="69B0A211" w:rsidR="0083644C" w:rsidRDefault="0083644C" w:rsidP="00CB7908">
      <w:pPr>
        <w:pStyle w:val="af5"/>
        <w:numPr>
          <w:ilvl w:val="2"/>
          <w:numId w:val="17"/>
        </w:numPr>
        <w:tabs>
          <w:tab w:val="left" w:pos="1701"/>
        </w:tabs>
        <w:spacing w:line="240" w:lineRule="auto"/>
        <w:ind w:left="0" w:firstLine="709"/>
        <w:rPr>
          <w:rFonts w:ascii="Times New Roman" w:hAnsi="Times New Roman" w:cs="Times New Roman"/>
          <w:sz w:val="24"/>
          <w:szCs w:val="24"/>
        </w:rPr>
      </w:pPr>
      <w:r w:rsidRPr="008235AD">
        <w:rPr>
          <w:rFonts w:ascii="Times New Roman" w:hAnsi="Times New Roman" w:cs="Times New Roman"/>
          <w:sz w:val="24"/>
          <w:szCs w:val="24"/>
        </w:rPr>
        <w:t xml:space="preserve">Приложение № </w:t>
      </w:r>
      <w:r w:rsidR="00A14585">
        <w:rPr>
          <w:rFonts w:ascii="Times New Roman" w:hAnsi="Times New Roman" w:cs="Times New Roman"/>
          <w:sz w:val="24"/>
          <w:szCs w:val="24"/>
          <w:lang w:val="en-US"/>
        </w:rPr>
        <w:t>1</w:t>
      </w:r>
      <w:r w:rsidRPr="008235AD">
        <w:rPr>
          <w:rFonts w:ascii="Times New Roman" w:hAnsi="Times New Roman" w:cs="Times New Roman"/>
          <w:sz w:val="24"/>
          <w:szCs w:val="24"/>
        </w:rPr>
        <w:t>.</w:t>
      </w:r>
      <w:r w:rsidR="00721174" w:rsidRPr="008235AD">
        <w:rPr>
          <w:rFonts w:ascii="Times New Roman" w:hAnsi="Times New Roman" w:cs="Times New Roman"/>
          <w:sz w:val="24"/>
          <w:szCs w:val="24"/>
        </w:rPr>
        <w:t xml:space="preserve"> </w:t>
      </w:r>
      <w:r w:rsidR="00112145" w:rsidRPr="008235AD">
        <w:rPr>
          <w:rFonts w:ascii="Times New Roman" w:hAnsi="Times New Roman" w:cs="Times New Roman"/>
          <w:sz w:val="24"/>
          <w:szCs w:val="24"/>
        </w:rPr>
        <w:t>Техническое задание</w:t>
      </w:r>
      <w:r w:rsidRPr="008235AD">
        <w:rPr>
          <w:rFonts w:ascii="Times New Roman" w:hAnsi="Times New Roman" w:cs="Times New Roman"/>
          <w:sz w:val="24"/>
          <w:szCs w:val="24"/>
        </w:rPr>
        <w:t>.</w:t>
      </w:r>
    </w:p>
    <w:p w14:paraId="3CB397F9" w14:textId="5CFA1EBA" w:rsidR="006024B4" w:rsidRPr="008235AD" w:rsidRDefault="006024B4" w:rsidP="00CB7908">
      <w:pPr>
        <w:pStyle w:val="aa"/>
        <w:numPr>
          <w:ilvl w:val="2"/>
          <w:numId w:val="17"/>
        </w:numPr>
        <w:tabs>
          <w:tab w:val="left" w:pos="1701"/>
        </w:tabs>
        <w:ind w:left="0" w:firstLine="709"/>
      </w:pPr>
      <w:r w:rsidRPr="008235AD">
        <w:t xml:space="preserve">Приложение № </w:t>
      </w:r>
      <w:r w:rsidR="00A14585" w:rsidRPr="00994CE4">
        <w:t>2</w:t>
      </w:r>
      <w:r w:rsidRPr="008235AD">
        <w:t>. Форма справки о цепочке собственников компании.</w:t>
      </w:r>
    </w:p>
    <w:bookmarkEnd w:id="9"/>
    <w:p w14:paraId="345B962A" w14:textId="77777777" w:rsidR="0083644C" w:rsidRPr="0083644C" w:rsidRDefault="0083644C" w:rsidP="0083644C">
      <w:pPr>
        <w:spacing w:after="0" w:line="240" w:lineRule="auto"/>
        <w:ind w:firstLine="708"/>
        <w:jc w:val="center"/>
        <w:rPr>
          <w:rFonts w:ascii="Times New Roman" w:hAnsi="Times New Roman" w:cs="Times New Roman"/>
          <w:color w:val="000000"/>
          <w:sz w:val="24"/>
          <w:szCs w:val="24"/>
        </w:rPr>
      </w:pPr>
    </w:p>
    <w:p w14:paraId="389C8653" w14:textId="77777777" w:rsidR="0083644C" w:rsidRPr="0083644C" w:rsidRDefault="0083644C" w:rsidP="0083644C">
      <w:pPr>
        <w:pStyle w:val="af0"/>
        <w:widowControl/>
        <w:numPr>
          <w:ilvl w:val="0"/>
          <w:numId w:val="17"/>
        </w:numPr>
        <w:autoSpaceDE/>
        <w:autoSpaceDN/>
        <w:spacing w:after="0"/>
        <w:jc w:val="center"/>
        <w:rPr>
          <w:b/>
          <w:color w:val="000000"/>
          <w:sz w:val="24"/>
          <w:szCs w:val="24"/>
        </w:rPr>
      </w:pPr>
      <w:r w:rsidRPr="0083644C">
        <w:rPr>
          <w:b/>
          <w:color w:val="000000"/>
          <w:sz w:val="24"/>
          <w:szCs w:val="24"/>
        </w:rPr>
        <w:t>АДРЕСА, РЕКВИЗИТЫ И ПОДПИСИ СТОРОН</w:t>
      </w:r>
    </w:p>
    <w:p w14:paraId="67D9F96A" w14:textId="77777777" w:rsidR="0083644C" w:rsidRPr="0083644C" w:rsidRDefault="0083644C" w:rsidP="0083644C">
      <w:pPr>
        <w:pStyle w:val="af0"/>
        <w:spacing w:after="0"/>
        <w:ind w:left="360"/>
        <w:rPr>
          <w:b/>
          <w:color w:val="000000"/>
          <w:sz w:val="24"/>
          <w:szCs w:val="24"/>
        </w:rPr>
      </w:pPr>
    </w:p>
    <w:tbl>
      <w:tblPr>
        <w:tblW w:w="8930" w:type="dxa"/>
        <w:tblInd w:w="567" w:type="dxa"/>
        <w:tblLook w:val="0000" w:firstRow="0" w:lastRow="0" w:firstColumn="0" w:lastColumn="0" w:noHBand="0" w:noVBand="0"/>
      </w:tblPr>
      <w:tblGrid>
        <w:gridCol w:w="4394"/>
        <w:gridCol w:w="4536"/>
      </w:tblGrid>
      <w:tr w:rsidR="0083644C" w:rsidRPr="0083644C" w14:paraId="68BEF326" w14:textId="77777777" w:rsidTr="007A42F2">
        <w:trPr>
          <w:trHeight w:val="515"/>
        </w:trPr>
        <w:tc>
          <w:tcPr>
            <w:tcW w:w="4394" w:type="dxa"/>
            <w:vAlign w:val="center"/>
          </w:tcPr>
          <w:p w14:paraId="77CAA539" w14:textId="48353FE1" w:rsidR="00FF0A60" w:rsidRPr="00EB5573" w:rsidRDefault="0083644C" w:rsidP="00EB5573">
            <w:pPr>
              <w:pStyle w:val="af0"/>
              <w:spacing w:after="0"/>
              <w:ind w:right="-115"/>
              <w:jc w:val="center"/>
              <w:rPr>
                <w:b/>
                <w:sz w:val="24"/>
                <w:szCs w:val="24"/>
              </w:rPr>
            </w:pPr>
            <w:r w:rsidRPr="0083644C">
              <w:rPr>
                <w:b/>
                <w:sz w:val="24"/>
                <w:szCs w:val="24"/>
              </w:rPr>
              <w:t>Исполнитель</w:t>
            </w:r>
          </w:p>
        </w:tc>
        <w:tc>
          <w:tcPr>
            <w:tcW w:w="4536" w:type="dxa"/>
            <w:vAlign w:val="center"/>
          </w:tcPr>
          <w:p w14:paraId="3431776A" w14:textId="77777777" w:rsidR="0083644C" w:rsidRPr="0083644C" w:rsidRDefault="0083644C" w:rsidP="00EB5573">
            <w:pPr>
              <w:pStyle w:val="af0"/>
              <w:spacing w:after="0"/>
              <w:ind w:left="-101"/>
              <w:jc w:val="center"/>
              <w:rPr>
                <w:b/>
                <w:bCs/>
                <w:sz w:val="24"/>
                <w:szCs w:val="24"/>
              </w:rPr>
            </w:pPr>
            <w:r w:rsidRPr="0083644C">
              <w:rPr>
                <w:b/>
                <w:sz w:val="24"/>
                <w:szCs w:val="24"/>
              </w:rPr>
              <w:t>Заказчик</w:t>
            </w:r>
          </w:p>
        </w:tc>
      </w:tr>
      <w:tr w:rsidR="0083644C" w:rsidRPr="0083644C" w14:paraId="2790BDB2" w14:textId="77777777" w:rsidTr="00B10119">
        <w:trPr>
          <w:trHeight w:val="570"/>
        </w:trPr>
        <w:tc>
          <w:tcPr>
            <w:tcW w:w="4394" w:type="dxa"/>
          </w:tcPr>
          <w:p w14:paraId="0082EA40" w14:textId="77777777" w:rsidR="00E62E44" w:rsidRPr="00E62E44" w:rsidRDefault="00E62E44" w:rsidP="006024B4">
            <w:pPr>
              <w:spacing w:after="0" w:line="240" w:lineRule="auto"/>
              <w:rPr>
                <w:rFonts w:ascii="Times New Roman" w:hAnsi="Times New Roman" w:cs="Times New Roman"/>
                <w:sz w:val="24"/>
                <w:szCs w:val="24"/>
              </w:rPr>
            </w:pPr>
          </w:p>
        </w:tc>
        <w:tc>
          <w:tcPr>
            <w:tcW w:w="4536" w:type="dxa"/>
          </w:tcPr>
          <w:p w14:paraId="39614CE0" w14:textId="535C0CB1" w:rsidR="0083644C" w:rsidRDefault="0083644C" w:rsidP="00EB5573">
            <w:pPr>
              <w:spacing w:after="0" w:line="240" w:lineRule="auto"/>
              <w:ind w:left="-101"/>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0D5FBE51" w14:textId="77777777" w:rsidR="00EB5573" w:rsidRPr="0083644C" w:rsidRDefault="00EB5573" w:rsidP="0083644C">
            <w:pPr>
              <w:spacing w:after="0" w:line="240" w:lineRule="auto"/>
              <w:jc w:val="center"/>
              <w:rPr>
                <w:rFonts w:ascii="Times New Roman" w:hAnsi="Times New Roman" w:cs="Times New Roman"/>
                <w:b/>
                <w:sz w:val="24"/>
                <w:szCs w:val="24"/>
              </w:rPr>
            </w:pPr>
          </w:p>
          <w:p w14:paraId="1A681F98" w14:textId="6C0125E8" w:rsidR="0083644C" w:rsidRPr="0083644C" w:rsidRDefault="0083644C" w:rsidP="0083644C">
            <w:pPr>
              <w:spacing w:after="0" w:line="240" w:lineRule="auto"/>
              <w:rPr>
                <w:rFonts w:ascii="Times New Roman" w:hAnsi="Times New Roman" w:cs="Times New Roman"/>
                <w:sz w:val="24"/>
                <w:szCs w:val="24"/>
              </w:rPr>
            </w:pPr>
          </w:p>
        </w:tc>
      </w:tr>
      <w:tr w:rsidR="00EB5573" w:rsidRPr="0083644C" w14:paraId="107EE0A2" w14:textId="77777777" w:rsidTr="007A42F2">
        <w:tblPrEx>
          <w:tblLook w:val="01E0" w:firstRow="1" w:lastRow="1" w:firstColumn="1" w:lastColumn="1" w:noHBand="0" w:noVBand="0"/>
        </w:tblPrEx>
        <w:tc>
          <w:tcPr>
            <w:tcW w:w="4394" w:type="dxa"/>
            <w:shd w:val="clear" w:color="auto" w:fill="auto"/>
          </w:tcPr>
          <w:p w14:paraId="76CA2755" w14:textId="77777777" w:rsidR="00EB5573" w:rsidRDefault="00EB5573" w:rsidP="0083644C">
            <w:pPr>
              <w:spacing w:after="0" w:line="240" w:lineRule="auto"/>
              <w:rPr>
                <w:rFonts w:ascii="Times New Roman" w:hAnsi="Times New Roman" w:cs="Times New Roman"/>
                <w:b/>
                <w:sz w:val="24"/>
                <w:szCs w:val="24"/>
              </w:rPr>
            </w:pPr>
          </w:p>
          <w:p w14:paraId="4453E7A2" w14:textId="77777777" w:rsidR="00EB5573" w:rsidRDefault="00EB5573" w:rsidP="0083644C">
            <w:pPr>
              <w:spacing w:after="0" w:line="240" w:lineRule="auto"/>
              <w:rPr>
                <w:rFonts w:ascii="Times New Roman" w:hAnsi="Times New Roman" w:cs="Times New Roman"/>
                <w:b/>
                <w:sz w:val="24"/>
                <w:szCs w:val="24"/>
              </w:rPr>
            </w:pPr>
          </w:p>
          <w:p w14:paraId="61EA0026" w14:textId="77777777" w:rsidR="00EB5573" w:rsidRDefault="00EB5573" w:rsidP="0083644C">
            <w:pPr>
              <w:spacing w:after="0" w:line="240" w:lineRule="auto"/>
              <w:rPr>
                <w:rFonts w:ascii="Times New Roman" w:hAnsi="Times New Roman" w:cs="Times New Roman"/>
                <w:b/>
                <w:sz w:val="24"/>
                <w:szCs w:val="24"/>
              </w:rPr>
            </w:pPr>
          </w:p>
          <w:p w14:paraId="6914AAE3" w14:textId="77777777" w:rsidR="00EB5573" w:rsidRPr="0083644C" w:rsidRDefault="00EB5573" w:rsidP="0083644C">
            <w:pPr>
              <w:spacing w:after="0" w:line="240" w:lineRule="auto"/>
              <w:rPr>
                <w:rFonts w:ascii="Times New Roman" w:hAnsi="Times New Roman" w:cs="Times New Roman"/>
                <w:b/>
                <w:sz w:val="24"/>
                <w:szCs w:val="24"/>
              </w:rPr>
            </w:pPr>
          </w:p>
          <w:p w14:paraId="58ECB4AF" w14:textId="77777777" w:rsidR="00EB5573" w:rsidRPr="0083644C" w:rsidRDefault="00EB5573" w:rsidP="0083644C">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24FA8261" w14:textId="77777777" w:rsidR="00EB5573" w:rsidRPr="0083644C" w:rsidRDefault="00EB5573" w:rsidP="00EB5573">
            <w:pPr>
              <w:spacing w:after="0" w:line="240" w:lineRule="auto"/>
              <w:jc w:val="center"/>
              <w:rPr>
                <w:rFonts w:ascii="Times New Roman" w:hAnsi="Times New Roman" w:cs="Times New Roman"/>
                <w:b/>
                <w:sz w:val="24"/>
                <w:szCs w:val="24"/>
              </w:rPr>
            </w:pPr>
          </w:p>
          <w:p w14:paraId="25D0BBC5" w14:textId="77777777" w:rsidR="00EB5573" w:rsidRPr="0083644C" w:rsidRDefault="00EB5573" w:rsidP="00EB5573">
            <w:pPr>
              <w:spacing w:after="0" w:line="240" w:lineRule="auto"/>
              <w:jc w:val="center"/>
              <w:rPr>
                <w:rFonts w:ascii="Times New Roman" w:hAnsi="Times New Roman" w:cs="Times New Roman"/>
                <w:b/>
                <w:sz w:val="24"/>
                <w:szCs w:val="24"/>
              </w:rPr>
            </w:pPr>
          </w:p>
          <w:p w14:paraId="53C03A06" w14:textId="4C479E8C" w:rsidR="00EB5573" w:rsidRPr="0083644C" w:rsidRDefault="00EB5573" w:rsidP="00C3718C">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w:t>
            </w:r>
            <w:r>
              <w:rPr>
                <w:rFonts w:ascii="Times New Roman" w:hAnsi="Times New Roman" w:cs="Times New Roman"/>
                <w:b/>
                <w:sz w:val="24"/>
                <w:szCs w:val="24"/>
              </w:rPr>
              <w:t xml:space="preserve"> /</w:t>
            </w:r>
          </w:p>
        </w:tc>
      </w:tr>
      <w:tr w:rsidR="00EB5573" w:rsidRPr="0083644C" w14:paraId="5397AAD2" w14:textId="77777777" w:rsidTr="007A42F2">
        <w:tblPrEx>
          <w:tblLook w:val="01E0" w:firstRow="1" w:lastRow="1" w:firstColumn="1" w:lastColumn="1" w:noHBand="0" w:noVBand="0"/>
        </w:tblPrEx>
        <w:trPr>
          <w:trHeight w:val="713"/>
        </w:trPr>
        <w:tc>
          <w:tcPr>
            <w:tcW w:w="4394" w:type="dxa"/>
            <w:shd w:val="clear" w:color="auto" w:fill="auto"/>
          </w:tcPr>
          <w:p w14:paraId="6E7C6244" w14:textId="2E37E69C"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34D2CC7B" w14:textId="77777777" w:rsidR="00EB5573" w:rsidRPr="0083644C" w:rsidRDefault="00EB5573" w:rsidP="0083644C">
            <w:pPr>
              <w:spacing w:after="0" w:line="240" w:lineRule="auto"/>
              <w:rPr>
                <w:rFonts w:ascii="Times New Roman" w:hAnsi="Times New Roman" w:cs="Times New Roman"/>
                <w:sz w:val="24"/>
                <w:szCs w:val="24"/>
              </w:rPr>
            </w:pPr>
          </w:p>
          <w:p w14:paraId="15FB553D" w14:textId="77777777" w:rsidR="00EB5573" w:rsidRPr="0083644C" w:rsidRDefault="00EB5573" w:rsidP="0083644C">
            <w:pPr>
              <w:spacing w:after="0" w:line="240" w:lineRule="auto"/>
              <w:rPr>
                <w:rFonts w:ascii="Times New Roman" w:hAnsi="Times New Roman" w:cs="Times New Roman"/>
                <w:sz w:val="24"/>
                <w:szCs w:val="24"/>
              </w:rPr>
            </w:pPr>
          </w:p>
        </w:tc>
        <w:tc>
          <w:tcPr>
            <w:tcW w:w="4536" w:type="dxa"/>
            <w:shd w:val="clear" w:color="auto" w:fill="auto"/>
          </w:tcPr>
          <w:p w14:paraId="6F4B0663" w14:textId="40E39D65" w:rsidR="00EB5573" w:rsidRPr="0083644C" w:rsidRDefault="00EB5573" w:rsidP="0083644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2C40F8DB" w14:textId="77777777" w:rsidR="00EB5573" w:rsidRPr="0083644C" w:rsidRDefault="00EB5573" w:rsidP="00AF16C1">
            <w:pPr>
              <w:spacing w:after="0" w:line="240" w:lineRule="auto"/>
              <w:rPr>
                <w:rFonts w:ascii="Times New Roman" w:hAnsi="Times New Roman" w:cs="Times New Roman"/>
                <w:sz w:val="24"/>
                <w:szCs w:val="24"/>
              </w:rPr>
            </w:pPr>
          </w:p>
        </w:tc>
      </w:tr>
    </w:tbl>
    <w:p w14:paraId="7C811C24" w14:textId="77777777" w:rsidR="0083644C" w:rsidRPr="0083644C" w:rsidRDefault="0083644C" w:rsidP="0083644C">
      <w:pPr>
        <w:pStyle w:val="af0"/>
        <w:spacing w:after="0"/>
        <w:jc w:val="right"/>
        <w:rPr>
          <w:color w:val="000000"/>
          <w:sz w:val="24"/>
          <w:szCs w:val="24"/>
        </w:rPr>
        <w:sectPr w:rsidR="0083644C" w:rsidRPr="0083644C" w:rsidSect="00EC3384">
          <w:footerReference w:type="even" r:id="rId9"/>
          <w:footerReference w:type="default" r:id="rId10"/>
          <w:headerReference w:type="first" r:id="rId11"/>
          <w:footerReference w:type="first" r:id="rId12"/>
          <w:pgSz w:w="11901" w:h="16840" w:code="9"/>
          <w:pgMar w:top="851" w:right="702" w:bottom="851" w:left="1134" w:header="709" w:footer="709" w:gutter="0"/>
          <w:pgNumType w:start="1"/>
          <w:cols w:space="708"/>
          <w:titlePg/>
          <w:docGrid w:linePitch="360"/>
        </w:sectPr>
      </w:pPr>
    </w:p>
    <w:p w14:paraId="06DD0F47" w14:textId="307186C4"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b/>
          <w:sz w:val="24"/>
          <w:szCs w:val="24"/>
        </w:rPr>
        <w:lastRenderedPageBreak/>
        <w:t xml:space="preserve">Приложение № </w:t>
      </w:r>
      <w:r>
        <w:rPr>
          <w:rFonts w:ascii="Times New Roman" w:hAnsi="Times New Roman" w:cs="Times New Roman"/>
          <w:b/>
          <w:sz w:val="24"/>
          <w:szCs w:val="24"/>
        </w:rPr>
        <w:t>1</w:t>
      </w:r>
    </w:p>
    <w:p w14:paraId="699FD01C" w14:textId="7777777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32FFC0A7" w14:textId="4E7173B7" w:rsidR="00EB5573" w:rsidRPr="0083644C" w:rsidRDefault="00EB5573" w:rsidP="00EB5573">
      <w:pPr>
        <w:spacing w:after="0" w:line="240" w:lineRule="auto"/>
        <w:ind w:left="666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14EF8167"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434401EB" w14:textId="77777777" w:rsidR="0083644C" w:rsidRPr="0083644C" w:rsidRDefault="0083644C" w:rsidP="0083644C">
      <w:pPr>
        <w:spacing w:after="0" w:line="240" w:lineRule="auto"/>
        <w:jc w:val="center"/>
        <w:rPr>
          <w:rFonts w:ascii="Times New Roman" w:hAnsi="Times New Roman" w:cs="Times New Roman"/>
          <w:b/>
          <w:color w:val="000000"/>
          <w:sz w:val="24"/>
          <w:szCs w:val="24"/>
        </w:rPr>
      </w:pPr>
    </w:p>
    <w:p w14:paraId="0B2C8A4B" w14:textId="77777777" w:rsidR="00EB5573" w:rsidRDefault="00EB5573" w:rsidP="0083644C">
      <w:pPr>
        <w:spacing w:after="0" w:line="240" w:lineRule="auto"/>
        <w:jc w:val="center"/>
        <w:rPr>
          <w:rFonts w:ascii="Times New Roman" w:hAnsi="Times New Roman" w:cs="Times New Roman"/>
          <w:b/>
          <w:bCs/>
          <w:sz w:val="24"/>
          <w:szCs w:val="24"/>
        </w:rPr>
      </w:pPr>
      <w:bookmarkStart w:id="11" w:name="_Hlk504742649"/>
    </w:p>
    <w:p w14:paraId="7DD45E2B" w14:textId="2DC8CB50" w:rsidR="0083644C" w:rsidRPr="0083644C" w:rsidRDefault="0083644C" w:rsidP="0083644C">
      <w:pPr>
        <w:spacing w:after="0" w:line="240" w:lineRule="auto"/>
        <w:jc w:val="center"/>
        <w:rPr>
          <w:rFonts w:ascii="Times New Roman" w:hAnsi="Times New Roman" w:cs="Times New Roman"/>
          <w:b/>
          <w:bCs/>
          <w:sz w:val="24"/>
          <w:szCs w:val="24"/>
        </w:rPr>
      </w:pPr>
      <w:r w:rsidRPr="0083644C">
        <w:rPr>
          <w:rFonts w:ascii="Times New Roman" w:hAnsi="Times New Roman" w:cs="Times New Roman"/>
          <w:b/>
          <w:bCs/>
          <w:sz w:val="24"/>
          <w:szCs w:val="24"/>
        </w:rPr>
        <w:t>ТЕХНИЧЕСКОЕ ЗАДАНИЕ</w:t>
      </w:r>
    </w:p>
    <w:p w14:paraId="572D80E5" w14:textId="77777777" w:rsidR="0083644C" w:rsidRPr="0083644C" w:rsidRDefault="0083644C" w:rsidP="00FD7019">
      <w:pPr>
        <w:pStyle w:val="aa"/>
        <w:autoSpaceDE w:val="0"/>
        <w:autoSpaceDN w:val="0"/>
        <w:adjustRightInd w:val="0"/>
        <w:ind w:left="0"/>
        <w:jc w:val="center"/>
      </w:pPr>
      <w:r w:rsidRPr="0083644C">
        <w:t xml:space="preserve">на оказание услуг </w:t>
      </w:r>
      <w:r w:rsidR="006024B4">
        <w:t>по _________________________</w:t>
      </w:r>
    </w:p>
    <w:p w14:paraId="07B6B2FA" w14:textId="77777777" w:rsidR="0083644C" w:rsidRPr="0083644C" w:rsidRDefault="0083644C" w:rsidP="0083644C">
      <w:pPr>
        <w:pStyle w:val="aa"/>
        <w:autoSpaceDE w:val="0"/>
        <w:autoSpaceDN w:val="0"/>
        <w:adjustRightInd w:val="0"/>
        <w:ind w:left="0" w:firstLine="709"/>
        <w:jc w:val="both"/>
        <w:rPr>
          <w:b/>
        </w:rPr>
      </w:pPr>
    </w:p>
    <w:p w14:paraId="06FCD5E0" w14:textId="77777777" w:rsidR="0083644C" w:rsidRPr="0083644C" w:rsidRDefault="0083644C" w:rsidP="0083644C">
      <w:pPr>
        <w:spacing w:after="0" w:line="240" w:lineRule="auto"/>
        <w:rPr>
          <w:rFonts w:ascii="Times New Roman" w:hAnsi="Times New Roman" w:cs="Times New Roman"/>
          <w:sz w:val="24"/>
          <w:szCs w:val="24"/>
        </w:rPr>
      </w:pPr>
    </w:p>
    <w:p w14:paraId="3C2C1C97" w14:textId="50394AF3" w:rsidR="0083644C" w:rsidRDefault="0083644C" w:rsidP="0083644C">
      <w:pPr>
        <w:spacing w:after="0" w:line="240" w:lineRule="auto"/>
        <w:rPr>
          <w:rFonts w:ascii="Times New Roman" w:hAnsi="Times New Roman" w:cs="Times New Roman"/>
          <w:sz w:val="24"/>
          <w:szCs w:val="24"/>
        </w:rPr>
      </w:pPr>
    </w:p>
    <w:p w14:paraId="40FD2405" w14:textId="4A5BA231" w:rsidR="00717A5A" w:rsidRDefault="00717A5A" w:rsidP="0083644C">
      <w:pPr>
        <w:spacing w:after="0" w:line="240" w:lineRule="auto"/>
        <w:rPr>
          <w:rFonts w:ascii="Times New Roman" w:hAnsi="Times New Roman" w:cs="Times New Roman"/>
          <w:sz w:val="24"/>
          <w:szCs w:val="24"/>
        </w:rPr>
      </w:pPr>
    </w:p>
    <w:tbl>
      <w:tblPr>
        <w:tblW w:w="8930" w:type="dxa"/>
        <w:tblInd w:w="704" w:type="dxa"/>
        <w:tblLook w:val="01E0" w:firstRow="1" w:lastRow="1" w:firstColumn="1" w:lastColumn="1" w:noHBand="0" w:noVBand="0"/>
      </w:tblPr>
      <w:tblGrid>
        <w:gridCol w:w="4394"/>
        <w:gridCol w:w="4536"/>
      </w:tblGrid>
      <w:tr w:rsidR="00717A5A" w:rsidRPr="0083644C" w14:paraId="37B4B4AA" w14:textId="77777777" w:rsidTr="005B41E4">
        <w:tc>
          <w:tcPr>
            <w:tcW w:w="4394" w:type="dxa"/>
            <w:shd w:val="clear" w:color="auto" w:fill="auto"/>
          </w:tcPr>
          <w:p w14:paraId="5747A482" w14:textId="77777777" w:rsidR="00717A5A" w:rsidRDefault="00717A5A" w:rsidP="005B41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27EF0DB" w14:textId="77777777" w:rsidR="00717A5A" w:rsidRPr="0083644C" w:rsidRDefault="00717A5A" w:rsidP="005B41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72D51CFF" w14:textId="2DA12FEC" w:rsidR="00717A5A" w:rsidRDefault="00717A5A" w:rsidP="005B41E4">
            <w:pPr>
              <w:spacing w:after="0" w:line="240" w:lineRule="auto"/>
              <w:rPr>
                <w:rFonts w:ascii="Times New Roman" w:hAnsi="Times New Roman" w:cs="Times New Roman"/>
                <w:b/>
                <w:sz w:val="24"/>
                <w:szCs w:val="24"/>
              </w:rPr>
            </w:pPr>
          </w:p>
          <w:p w14:paraId="1BB84E19" w14:textId="77777777" w:rsidR="00D1315C" w:rsidRDefault="00D1315C" w:rsidP="005B41E4">
            <w:pPr>
              <w:spacing w:after="0" w:line="240" w:lineRule="auto"/>
              <w:rPr>
                <w:rFonts w:ascii="Times New Roman" w:hAnsi="Times New Roman" w:cs="Times New Roman"/>
                <w:b/>
                <w:sz w:val="24"/>
                <w:szCs w:val="24"/>
              </w:rPr>
            </w:pPr>
          </w:p>
          <w:p w14:paraId="74C665C2" w14:textId="77777777" w:rsidR="00717A5A" w:rsidRPr="0083644C" w:rsidRDefault="00717A5A" w:rsidP="005B41E4">
            <w:pPr>
              <w:spacing w:after="0" w:line="240" w:lineRule="auto"/>
              <w:rPr>
                <w:rFonts w:ascii="Times New Roman" w:hAnsi="Times New Roman" w:cs="Times New Roman"/>
                <w:b/>
                <w:sz w:val="24"/>
                <w:szCs w:val="24"/>
              </w:rPr>
            </w:pPr>
          </w:p>
          <w:p w14:paraId="7A3ABEE1" w14:textId="77777777" w:rsidR="00717A5A" w:rsidRPr="0083644C" w:rsidRDefault="00717A5A" w:rsidP="005B41E4">
            <w:pPr>
              <w:spacing w:after="0" w:line="240" w:lineRule="auto"/>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3AB9C43C" w14:textId="77777777" w:rsidR="00717A5A" w:rsidRDefault="00717A5A" w:rsidP="005B41E4">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03AA0D70" w14:textId="77777777" w:rsidR="00717A5A" w:rsidRPr="0083644C" w:rsidRDefault="00717A5A" w:rsidP="005B41E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2DD23AC9" w14:textId="729A4449" w:rsidR="00717A5A" w:rsidRPr="0083644C" w:rsidRDefault="00717A5A" w:rsidP="005B41E4">
            <w:pPr>
              <w:spacing w:after="0" w:line="240" w:lineRule="auto"/>
              <w:jc w:val="center"/>
              <w:rPr>
                <w:rFonts w:ascii="Times New Roman" w:hAnsi="Times New Roman" w:cs="Times New Roman"/>
                <w:b/>
                <w:sz w:val="24"/>
                <w:szCs w:val="24"/>
              </w:rPr>
            </w:pPr>
          </w:p>
          <w:p w14:paraId="7525F43A" w14:textId="77777777" w:rsidR="00717A5A" w:rsidRDefault="00717A5A" w:rsidP="005B41E4">
            <w:pPr>
              <w:spacing w:after="0" w:line="240" w:lineRule="auto"/>
              <w:jc w:val="center"/>
              <w:rPr>
                <w:rFonts w:ascii="Times New Roman" w:hAnsi="Times New Roman" w:cs="Times New Roman"/>
                <w:b/>
                <w:sz w:val="24"/>
                <w:szCs w:val="24"/>
              </w:rPr>
            </w:pPr>
          </w:p>
          <w:p w14:paraId="4C1752A6" w14:textId="77777777" w:rsidR="00717A5A" w:rsidRPr="0083644C" w:rsidRDefault="00717A5A" w:rsidP="005B41E4">
            <w:pPr>
              <w:spacing w:after="0" w:line="240" w:lineRule="auto"/>
              <w:jc w:val="center"/>
              <w:rPr>
                <w:rFonts w:ascii="Times New Roman" w:hAnsi="Times New Roman" w:cs="Times New Roman"/>
                <w:b/>
                <w:sz w:val="24"/>
                <w:szCs w:val="24"/>
              </w:rPr>
            </w:pPr>
          </w:p>
          <w:p w14:paraId="35CA94A1" w14:textId="0601DDE6" w:rsidR="00717A5A" w:rsidRPr="0083644C" w:rsidRDefault="00717A5A" w:rsidP="005B41E4">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w:t>
            </w:r>
            <w:r w:rsidR="00C3718C">
              <w:rPr>
                <w:rFonts w:ascii="Times New Roman" w:hAnsi="Times New Roman" w:cs="Times New Roman"/>
                <w:b/>
                <w:sz w:val="24"/>
                <w:szCs w:val="24"/>
              </w:rPr>
              <w:t xml:space="preserve"> </w:t>
            </w:r>
            <w:r>
              <w:rPr>
                <w:rFonts w:ascii="Times New Roman" w:hAnsi="Times New Roman" w:cs="Times New Roman"/>
                <w:b/>
                <w:sz w:val="24"/>
                <w:szCs w:val="24"/>
              </w:rPr>
              <w:t>/</w:t>
            </w:r>
          </w:p>
        </w:tc>
      </w:tr>
      <w:tr w:rsidR="00717A5A" w:rsidRPr="0083644C" w14:paraId="434D0A86" w14:textId="77777777" w:rsidTr="005B41E4">
        <w:trPr>
          <w:trHeight w:val="713"/>
        </w:trPr>
        <w:tc>
          <w:tcPr>
            <w:tcW w:w="4394" w:type="dxa"/>
            <w:shd w:val="clear" w:color="auto" w:fill="auto"/>
          </w:tcPr>
          <w:p w14:paraId="2A839EDF" w14:textId="77777777" w:rsidR="00717A5A" w:rsidRPr="0083644C" w:rsidRDefault="00717A5A" w:rsidP="005B41E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1672A4EF" w14:textId="77777777" w:rsidR="00717A5A" w:rsidRPr="0083644C" w:rsidRDefault="00717A5A" w:rsidP="005B41E4">
            <w:pPr>
              <w:spacing w:after="0" w:line="240" w:lineRule="auto"/>
              <w:rPr>
                <w:rFonts w:ascii="Times New Roman" w:hAnsi="Times New Roman" w:cs="Times New Roman"/>
                <w:sz w:val="24"/>
                <w:szCs w:val="24"/>
              </w:rPr>
            </w:pPr>
          </w:p>
          <w:p w14:paraId="472E2915" w14:textId="77777777" w:rsidR="00717A5A" w:rsidRPr="0083644C" w:rsidRDefault="00717A5A" w:rsidP="005B41E4">
            <w:pPr>
              <w:spacing w:after="0" w:line="240" w:lineRule="auto"/>
              <w:rPr>
                <w:rFonts w:ascii="Times New Roman" w:hAnsi="Times New Roman" w:cs="Times New Roman"/>
                <w:sz w:val="24"/>
                <w:szCs w:val="24"/>
              </w:rPr>
            </w:pPr>
          </w:p>
        </w:tc>
        <w:tc>
          <w:tcPr>
            <w:tcW w:w="4536" w:type="dxa"/>
            <w:shd w:val="clear" w:color="auto" w:fill="auto"/>
          </w:tcPr>
          <w:p w14:paraId="50EAF6AD" w14:textId="77777777" w:rsidR="00717A5A" w:rsidRPr="0083644C" w:rsidRDefault="00717A5A" w:rsidP="005B41E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r w:rsidRPr="0083644C">
              <w:rPr>
                <w:rFonts w:ascii="Times New Roman" w:hAnsi="Times New Roman" w:cs="Times New Roman"/>
                <w:i/>
                <w:sz w:val="24"/>
                <w:szCs w:val="24"/>
              </w:rPr>
              <w:t xml:space="preserve"> </w:t>
            </w:r>
          </w:p>
          <w:p w14:paraId="610621D6" w14:textId="77777777" w:rsidR="00717A5A" w:rsidRPr="0083644C" w:rsidRDefault="00717A5A" w:rsidP="005B41E4">
            <w:pPr>
              <w:spacing w:after="0" w:line="240" w:lineRule="auto"/>
              <w:rPr>
                <w:rFonts w:ascii="Times New Roman" w:hAnsi="Times New Roman" w:cs="Times New Roman"/>
                <w:sz w:val="24"/>
                <w:szCs w:val="24"/>
              </w:rPr>
            </w:pPr>
          </w:p>
        </w:tc>
      </w:tr>
    </w:tbl>
    <w:p w14:paraId="386A0B7E" w14:textId="77777777" w:rsidR="00717A5A" w:rsidRPr="0083644C" w:rsidRDefault="00717A5A" w:rsidP="0083644C">
      <w:pPr>
        <w:spacing w:after="0" w:line="240" w:lineRule="auto"/>
        <w:rPr>
          <w:rFonts w:ascii="Times New Roman" w:hAnsi="Times New Roman" w:cs="Times New Roman"/>
          <w:sz w:val="24"/>
          <w:szCs w:val="24"/>
        </w:rPr>
      </w:pPr>
    </w:p>
    <w:p w14:paraId="03519FA8" w14:textId="77777777" w:rsidR="0083644C" w:rsidRPr="0083644C" w:rsidRDefault="0083644C" w:rsidP="0083644C">
      <w:pPr>
        <w:pStyle w:val="ae"/>
      </w:pPr>
      <w:r w:rsidRPr="0083644C">
        <w:br w:type="page"/>
      </w:r>
    </w:p>
    <w:bookmarkEnd w:id="0"/>
    <w:bookmarkEnd w:id="11"/>
    <w:p w14:paraId="2283E989" w14:textId="123FEBDE" w:rsidR="00717A5A" w:rsidRDefault="00717A5A" w:rsidP="004823E2">
      <w:pPr>
        <w:spacing w:after="160" w:line="259" w:lineRule="auto"/>
        <w:rPr>
          <w:rFonts w:ascii="Times New Roman" w:hAnsi="Times New Roman" w:cs="Times New Roman"/>
          <w:b/>
          <w:i/>
          <w:color w:val="0070C0"/>
          <w:sz w:val="26"/>
          <w:szCs w:val="26"/>
        </w:rPr>
        <w:sectPr w:rsidR="00717A5A" w:rsidSect="00F83F61">
          <w:footerReference w:type="default" r:id="rId13"/>
          <w:pgSz w:w="11906" w:h="16838"/>
          <w:pgMar w:top="820" w:right="851" w:bottom="1134" w:left="1134" w:header="708" w:footer="545" w:gutter="0"/>
          <w:pgNumType w:start="87"/>
          <w:cols w:space="708"/>
          <w:docGrid w:linePitch="360"/>
        </w:sectPr>
      </w:pPr>
    </w:p>
    <w:p w14:paraId="2F0B114F" w14:textId="7B31435D" w:rsidR="003E23D9" w:rsidRDefault="003E23D9" w:rsidP="00EB5573">
      <w:pPr>
        <w:spacing w:after="0" w:line="240" w:lineRule="auto"/>
        <w:ind w:left="12333"/>
        <w:rPr>
          <w:rFonts w:ascii="Times New Roman" w:hAnsi="Times New Roman" w:cs="Times New Roman"/>
          <w:b/>
          <w:sz w:val="24"/>
          <w:szCs w:val="24"/>
        </w:rPr>
      </w:pPr>
    </w:p>
    <w:p w14:paraId="2BF23096" w14:textId="77777777" w:rsidR="003E23D9" w:rsidRDefault="003E23D9" w:rsidP="00EB5573">
      <w:pPr>
        <w:spacing w:after="0" w:line="240" w:lineRule="auto"/>
        <w:ind w:left="12333"/>
        <w:rPr>
          <w:rFonts w:ascii="Times New Roman" w:hAnsi="Times New Roman" w:cs="Times New Roman"/>
          <w:b/>
          <w:sz w:val="24"/>
          <w:szCs w:val="24"/>
        </w:rPr>
      </w:pPr>
    </w:p>
    <w:p w14:paraId="0E4BD2D1" w14:textId="79056FF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b/>
          <w:sz w:val="24"/>
          <w:szCs w:val="24"/>
        </w:rPr>
        <w:t xml:space="preserve">Приложение № </w:t>
      </w:r>
      <w:r w:rsidR="00A14585">
        <w:rPr>
          <w:rFonts w:ascii="Times New Roman" w:hAnsi="Times New Roman" w:cs="Times New Roman"/>
          <w:b/>
          <w:sz w:val="24"/>
          <w:szCs w:val="24"/>
          <w:lang w:val="en-US"/>
        </w:rPr>
        <w:t>2</w:t>
      </w:r>
    </w:p>
    <w:p w14:paraId="0DE34597" w14:textId="77777777"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 xml:space="preserve">к Договору № _________ </w:t>
      </w:r>
    </w:p>
    <w:p w14:paraId="62F16508" w14:textId="53EA3FB5" w:rsidR="00EB5573" w:rsidRPr="0083644C" w:rsidRDefault="00EB5573" w:rsidP="00EB5573">
      <w:pPr>
        <w:spacing w:after="0" w:line="240" w:lineRule="auto"/>
        <w:ind w:left="12333"/>
        <w:rPr>
          <w:rFonts w:ascii="Times New Roman" w:hAnsi="Times New Roman" w:cs="Times New Roman"/>
          <w:b/>
          <w:sz w:val="24"/>
          <w:szCs w:val="24"/>
        </w:rPr>
      </w:pPr>
      <w:r w:rsidRPr="0083644C">
        <w:rPr>
          <w:rFonts w:ascii="Times New Roman" w:hAnsi="Times New Roman" w:cs="Times New Roman"/>
          <w:sz w:val="24"/>
          <w:szCs w:val="24"/>
        </w:rPr>
        <w:t>от «____» ____________ 20</w:t>
      </w:r>
      <w:r w:rsidR="005E010E">
        <w:rPr>
          <w:rFonts w:ascii="Times New Roman" w:hAnsi="Times New Roman" w:cs="Times New Roman"/>
          <w:sz w:val="24"/>
          <w:szCs w:val="24"/>
        </w:rPr>
        <w:t>_</w:t>
      </w:r>
      <w:r>
        <w:rPr>
          <w:rFonts w:ascii="Times New Roman" w:hAnsi="Times New Roman" w:cs="Times New Roman"/>
          <w:sz w:val="24"/>
          <w:szCs w:val="24"/>
        </w:rPr>
        <w:t>_</w:t>
      </w:r>
      <w:r w:rsidRPr="0083644C">
        <w:rPr>
          <w:rFonts w:ascii="Times New Roman" w:hAnsi="Times New Roman" w:cs="Times New Roman"/>
          <w:sz w:val="24"/>
          <w:szCs w:val="24"/>
        </w:rPr>
        <w:t>г.</w:t>
      </w:r>
    </w:p>
    <w:p w14:paraId="2940ECCA" w14:textId="4EF93B5C" w:rsidR="00594191" w:rsidRPr="00074180" w:rsidRDefault="00EB5573" w:rsidP="00074180">
      <w:pPr>
        <w:pStyle w:val="aff8"/>
        <w:jc w:val="right"/>
        <w:rPr>
          <w:b w:val="0"/>
          <w:szCs w:val="24"/>
        </w:rPr>
      </w:pPr>
      <w:r>
        <w:rPr>
          <w:b w:val="0"/>
          <w:szCs w:val="24"/>
        </w:rPr>
        <w:t xml:space="preserve"> </w:t>
      </w:r>
    </w:p>
    <w:p w14:paraId="3AC8BCF4" w14:textId="77777777" w:rsidR="00594191" w:rsidRPr="00074180" w:rsidRDefault="00594191" w:rsidP="00074180">
      <w:pPr>
        <w:tabs>
          <w:tab w:val="center" w:pos="4677"/>
          <w:tab w:val="right" w:pos="9355"/>
        </w:tabs>
        <w:spacing w:after="0" w:line="240" w:lineRule="auto"/>
        <w:ind w:firstLine="709"/>
        <w:jc w:val="center"/>
        <w:rPr>
          <w:rFonts w:ascii="Times New Roman" w:hAnsi="Times New Roman" w:cs="Times New Roman"/>
          <w:b/>
          <w:szCs w:val="24"/>
        </w:rPr>
      </w:pPr>
      <w:r w:rsidRPr="00074180">
        <w:rPr>
          <w:rFonts w:ascii="Times New Roman" w:hAnsi="Times New Roman" w:cs="Times New Roman"/>
          <w:b/>
          <w:szCs w:val="24"/>
        </w:rPr>
        <w:t>Форма справки о цепочке собственников компании</w:t>
      </w:r>
    </w:p>
    <w:p w14:paraId="42059FA0" w14:textId="77777777" w:rsidR="00594191" w:rsidRPr="00074180" w:rsidRDefault="00594191" w:rsidP="00074180">
      <w:pPr>
        <w:tabs>
          <w:tab w:val="center" w:pos="4677"/>
          <w:tab w:val="right" w:pos="9355"/>
        </w:tabs>
        <w:spacing w:after="0" w:line="240" w:lineRule="auto"/>
        <w:ind w:firstLine="709"/>
        <w:jc w:val="right"/>
        <w:rPr>
          <w:rFonts w:ascii="Times New Roman" w:hAnsi="Times New Roman" w:cs="Times New Roman"/>
          <w:szCs w:val="24"/>
        </w:rPr>
      </w:pPr>
      <w:r w:rsidRPr="00074180">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594191" w:rsidRPr="00074180" w14:paraId="02A92E94" w14:textId="77777777" w:rsidTr="005B41E4">
        <w:trPr>
          <w:trHeight w:val="315"/>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CC9A5C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 п/п</w:t>
            </w:r>
          </w:p>
        </w:tc>
        <w:tc>
          <w:tcPr>
            <w:tcW w:w="6413" w:type="dxa"/>
            <w:gridSpan w:val="6"/>
            <w:tcBorders>
              <w:top w:val="single" w:sz="4" w:space="0" w:color="auto"/>
              <w:left w:val="nil"/>
              <w:bottom w:val="single" w:sz="4" w:space="0" w:color="auto"/>
              <w:right w:val="single" w:sz="4" w:space="0" w:color="auto"/>
            </w:tcBorders>
            <w:shd w:val="clear" w:color="auto" w:fill="BFBFBF"/>
            <w:vAlign w:val="center"/>
          </w:tcPr>
          <w:p w14:paraId="0EEA79CD"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auto"/>
              <w:left w:val="nil"/>
              <w:bottom w:val="single" w:sz="4" w:space="0" w:color="auto"/>
              <w:right w:val="single" w:sz="4" w:space="0" w:color="auto"/>
            </w:tcBorders>
            <w:shd w:val="clear" w:color="auto" w:fill="BFBFBF"/>
            <w:vAlign w:val="bottom"/>
          </w:tcPr>
          <w:p w14:paraId="544F5628" w14:textId="77777777" w:rsidR="00594191" w:rsidRPr="00074180" w:rsidRDefault="00594191" w:rsidP="00074180">
            <w:pPr>
              <w:spacing w:after="0" w:line="240" w:lineRule="auto"/>
              <w:ind w:firstLine="113"/>
              <w:rPr>
                <w:rFonts w:ascii="Times New Roman" w:hAnsi="Times New Roman" w:cs="Times New Roman"/>
                <w:sz w:val="18"/>
                <w:szCs w:val="18"/>
              </w:rPr>
            </w:pPr>
            <w:r w:rsidRPr="00074180">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594191" w:rsidRPr="00074180" w14:paraId="0E56545A" w14:textId="77777777" w:rsidTr="005B41E4">
        <w:trPr>
          <w:trHeight w:val="1575"/>
        </w:trPr>
        <w:tc>
          <w:tcPr>
            <w:tcW w:w="534"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F6C826A" w14:textId="77777777" w:rsidR="00594191" w:rsidRPr="00074180" w:rsidRDefault="00594191" w:rsidP="00074180">
            <w:pPr>
              <w:spacing w:after="0" w:line="240" w:lineRule="auto"/>
              <w:ind w:firstLine="113"/>
              <w:rPr>
                <w:rFonts w:ascii="Times New Roman" w:hAnsi="Times New Roman" w:cs="Times New Roman"/>
                <w:sz w:val="18"/>
                <w:szCs w:val="18"/>
              </w:rPr>
            </w:pPr>
          </w:p>
        </w:tc>
        <w:tc>
          <w:tcPr>
            <w:tcW w:w="850" w:type="dxa"/>
            <w:tcBorders>
              <w:top w:val="nil"/>
              <w:left w:val="nil"/>
              <w:bottom w:val="single" w:sz="4" w:space="0" w:color="auto"/>
              <w:right w:val="single" w:sz="4" w:space="0" w:color="auto"/>
            </w:tcBorders>
            <w:shd w:val="clear" w:color="auto" w:fill="BFBFBF"/>
            <w:vAlign w:val="center"/>
          </w:tcPr>
          <w:p w14:paraId="70D3DB26"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851" w:type="dxa"/>
            <w:tcBorders>
              <w:top w:val="nil"/>
              <w:left w:val="nil"/>
              <w:bottom w:val="single" w:sz="4" w:space="0" w:color="auto"/>
              <w:right w:val="single" w:sz="4" w:space="0" w:color="auto"/>
            </w:tcBorders>
            <w:shd w:val="clear" w:color="auto" w:fill="BFBFBF"/>
            <w:vAlign w:val="center"/>
          </w:tcPr>
          <w:p w14:paraId="0A8B2BF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1821FFE4"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краткое</w:t>
            </w:r>
          </w:p>
        </w:tc>
        <w:tc>
          <w:tcPr>
            <w:tcW w:w="959" w:type="dxa"/>
            <w:tcBorders>
              <w:top w:val="nil"/>
              <w:left w:val="nil"/>
              <w:bottom w:val="single" w:sz="4" w:space="0" w:color="auto"/>
              <w:right w:val="single" w:sz="4" w:space="0" w:color="auto"/>
            </w:tcBorders>
            <w:shd w:val="clear" w:color="auto" w:fill="BFBFBF"/>
            <w:vAlign w:val="center"/>
          </w:tcPr>
          <w:p w14:paraId="6B6295E8"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Код ОКВЭД</w:t>
            </w:r>
          </w:p>
        </w:tc>
        <w:tc>
          <w:tcPr>
            <w:tcW w:w="1060" w:type="dxa"/>
            <w:tcBorders>
              <w:top w:val="nil"/>
              <w:left w:val="nil"/>
              <w:bottom w:val="single" w:sz="4" w:space="0" w:color="auto"/>
              <w:right w:val="single" w:sz="4" w:space="0" w:color="auto"/>
            </w:tcBorders>
            <w:shd w:val="clear" w:color="auto" w:fill="BFBFBF"/>
            <w:vAlign w:val="center"/>
          </w:tcPr>
          <w:p w14:paraId="401DDB7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5478691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A65B9C2"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w:t>
            </w:r>
          </w:p>
        </w:tc>
        <w:tc>
          <w:tcPr>
            <w:tcW w:w="806" w:type="dxa"/>
            <w:tcBorders>
              <w:top w:val="nil"/>
              <w:left w:val="nil"/>
              <w:bottom w:val="single" w:sz="4" w:space="0" w:color="auto"/>
              <w:right w:val="single" w:sz="4" w:space="0" w:color="auto"/>
            </w:tcBorders>
            <w:shd w:val="clear" w:color="auto" w:fill="BFBFBF"/>
            <w:vAlign w:val="center"/>
          </w:tcPr>
          <w:p w14:paraId="1B9405BF"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ИНН</w:t>
            </w:r>
          </w:p>
        </w:tc>
        <w:tc>
          <w:tcPr>
            <w:tcW w:w="753" w:type="dxa"/>
            <w:tcBorders>
              <w:top w:val="nil"/>
              <w:left w:val="nil"/>
              <w:bottom w:val="single" w:sz="4" w:space="0" w:color="auto"/>
              <w:right w:val="single" w:sz="4" w:space="0" w:color="auto"/>
            </w:tcBorders>
            <w:shd w:val="clear" w:color="auto" w:fill="BFBFBF"/>
            <w:vAlign w:val="center"/>
          </w:tcPr>
          <w:p w14:paraId="18AD21B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ОГРН</w:t>
            </w:r>
          </w:p>
        </w:tc>
        <w:tc>
          <w:tcPr>
            <w:tcW w:w="1559" w:type="dxa"/>
            <w:tcBorders>
              <w:top w:val="nil"/>
              <w:left w:val="nil"/>
              <w:bottom w:val="single" w:sz="4" w:space="0" w:color="auto"/>
              <w:right w:val="single" w:sz="4" w:space="0" w:color="auto"/>
            </w:tcBorders>
            <w:shd w:val="clear" w:color="auto" w:fill="BFBFBF"/>
            <w:vAlign w:val="center"/>
          </w:tcPr>
          <w:p w14:paraId="44F24AB5"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Наименование / Ф.И.О.</w:t>
            </w:r>
          </w:p>
        </w:tc>
        <w:tc>
          <w:tcPr>
            <w:tcW w:w="851" w:type="dxa"/>
            <w:tcBorders>
              <w:top w:val="nil"/>
              <w:left w:val="nil"/>
              <w:bottom w:val="single" w:sz="4" w:space="0" w:color="auto"/>
              <w:right w:val="single" w:sz="4" w:space="0" w:color="auto"/>
            </w:tcBorders>
            <w:shd w:val="clear" w:color="auto" w:fill="BFBFBF"/>
            <w:vAlign w:val="center"/>
          </w:tcPr>
          <w:p w14:paraId="1E28DF9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Адрес регистрации</w:t>
            </w:r>
          </w:p>
        </w:tc>
        <w:tc>
          <w:tcPr>
            <w:tcW w:w="1417" w:type="dxa"/>
            <w:tcBorders>
              <w:top w:val="nil"/>
              <w:left w:val="nil"/>
              <w:bottom w:val="single" w:sz="4" w:space="0" w:color="auto"/>
              <w:right w:val="single" w:sz="4" w:space="0" w:color="auto"/>
            </w:tcBorders>
            <w:shd w:val="clear" w:color="auto" w:fill="BFBFBF"/>
            <w:vAlign w:val="center"/>
          </w:tcPr>
          <w:p w14:paraId="2115810A"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il"/>
              <w:left w:val="nil"/>
              <w:bottom w:val="single" w:sz="4" w:space="0" w:color="auto"/>
              <w:right w:val="single" w:sz="4" w:space="0" w:color="auto"/>
            </w:tcBorders>
            <w:shd w:val="clear" w:color="auto" w:fill="BFBFBF"/>
            <w:vAlign w:val="center"/>
          </w:tcPr>
          <w:p w14:paraId="51041B6C"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Руководитель/участник/бенефициар</w:t>
            </w:r>
          </w:p>
        </w:tc>
        <w:tc>
          <w:tcPr>
            <w:tcW w:w="1842" w:type="dxa"/>
            <w:tcBorders>
              <w:top w:val="nil"/>
              <w:left w:val="nil"/>
              <w:bottom w:val="single" w:sz="4" w:space="0" w:color="auto"/>
              <w:right w:val="single" w:sz="4" w:space="0" w:color="auto"/>
            </w:tcBorders>
            <w:shd w:val="clear" w:color="auto" w:fill="BFBFBF"/>
            <w:vAlign w:val="center"/>
          </w:tcPr>
          <w:p w14:paraId="259CE051" w14:textId="77777777" w:rsidR="00594191" w:rsidRPr="00074180" w:rsidRDefault="00594191" w:rsidP="00074180">
            <w:pPr>
              <w:spacing w:after="0" w:line="240" w:lineRule="auto"/>
              <w:ind w:firstLine="113"/>
              <w:jc w:val="center"/>
              <w:rPr>
                <w:rFonts w:ascii="Times New Roman" w:hAnsi="Times New Roman" w:cs="Times New Roman"/>
                <w:sz w:val="18"/>
                <w:szCs w:val="18"/>
              </w:rPr>
            </w:pPr>
            <w:r w:rsidRPr="00074180">
              <w:rPr>
                <w:rFonts w:ascii="Times New Roman" w:hAnsi="Times New Roman" w:cs="Times New Roman"/>
                <w:sz w:val="18"/>
                <w:szCs w:val="18"/>
              </w:rPr>
              <w:t>Информация о подтверждающих документах (наименование, номера и т.д.)</w:t>
            </w:r>
          </w:p>
        </w:tc>
      </w:tr>
      <w:tr w:rsidR="00594191" w:rsidRPr="00074180" w14:paraId="2D86F142" w14:textId="77777777" w:rsidTr="005B41E4">
        <w:trPr>
          <w:trHeight w:val="315"/>
        </w:trPr>
        <w:tc>
          <w:tcPr>
            <w:tcW w:w="534" w:type="dxa"/>
            <w:tcBorders>
              <w:top w:val="nil"/>
              <w:left w:val="single" w:sz="4" w:space="0" w:color="auto"/>
              <w:bottom w:val="single" w:sz="4" w:space="0" w:color="auto"/>
              <w:right w:val="single" w:sz="4" w:space="0" w:color="auto"/>
            </w:tcBorders>
            <w:shd w:val="clear" w:color="auto" w:fill="BFBFBF"/>
            <w:vAlign w:val="center"/>
          </w:tcPr>
          <w:p w14:paraId="20EEBAC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w:t>
            </w:r>
          </w:p>
        </w:tc>
        <w:tc>
          <w:tcPr>
            <w:tcW w:w="850" w:type="dxa"/>
            <w:tcBorders>
              <w:top w:val="nil"/>
              <w:left w:val="nil"/>
              <w:bottom w:val="single" w:sz="4" w:space="0" w:color="auto"/>
              <w:right w:val="single" w:sz="4" w:space="0" w:color="auto"/>
            </w:tcBorders>
            <w:shd w:val="clear" w:color="auto" w:fill="BFBFBF"/>
            <w:vAlign w:val="center"/>
          </w:tcPr>
          <w:p w14:paraId="017FC24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2</w:t>
            </w:r>
          </w:p>
        </w:tc>
        <w:tc>
          <w:tcPr>
            <w:tcW w:w="851" w:type="dxa"/>
            <w:tcBorders>
              <w:top w:val="nil"/>
              <w:left w:val="nil"/>
              <w:bottom w:val="single" w:sz="4" w:space="0" w:color="auto"/>
              <w:right w:val="single" w:sz="4" w:space="0" w:color="auto"/>
            </w:tcBorders>
            <w:shd w:val="clear" w:color="auto" w:fill="BFBFBF"/>
            <w:vAlign w:val="center"/>
          </w:tcPr>
          <w:p w14:paraId="1D4CE5C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3</w:t>
            </w:r>
          </w:p>
        </w:tc>
        <w:tc>
          <w:tcPr>
            <w:tcW w:w="1559" w:type="dxa"/>
            <w:tcBorders>
              <w:top w:val="nil"/>
              <w:left w:val="nil"/>
              <w:bottom w:val="single" w:sz="4" w:space="0" w:color="auto"/>
              <w:right w:val="single" w:sz="4" w:space="0" w:color="auto"/>
            </w:tcBorders>
            <w:shd w:val="clear" w:color="auto" w:fill="BFBFBF"/>
            <w:vAlign w:val="center"/>
          </w:tcPr>
          <w:p w14:paraId="2A18B24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4</w:t>
            </w:r>
          </w:p>
        </w:tc>
        <w:tc>
          <w:tcPr>
            <w:tcW w:w="959" w:type="dxa"/>
            <w:tcBorders>
              <w:top w:val="nil"/>
              <w:left w:val="nil"/>
              <w:bottom w:val="single" w:sz="4" w:space="0" w:color="auto"/>
              <w:right w:val="single" w:sz="4" w:space="0" w:color="auto"/>
            </w:tcBorders>
            <w:shd w:val="clear" w:color="auto" w:fill="BFBFBF"/>
            <w:vAlign w:val="center"/>
          </w:tcPr>
          <w:p w14:paraId="107D2E9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5</w:t>
            </w:r>
          </w:p>
        </w:tc>
        <w:tc>
          <w:tcPr>
            <w:tcW w:w="1060" w:type="dxa"/>
            <w:tcBorders>
              <w:top w:val="nil"/>
              <w:left w:val="nil"/>
              <w:bottom w:val="single" w:sz="4" w:space="0" w:color="auto"/>
              <w:right w:val="single" w:sz="4" w:space="0" w:color="auto"/>
            </w:tcBorders>
            <w:shd w:val="clear" w:color="auto" w:fill="BFBFBF"/>
            <w:vAlign w:val="center"/>
          </w:tcPr>
          <w:p w14:paraId="2D714DA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6</w:t>
            </w:r>
          </w:p>
        </w:tc>
        <w:tc>
          <w:tcPr>
            <w:tcW w:w="1134" w:type="dxa"/>
            <w:tcBorders>
              <w:top w:val="nil"/>
              <w:left w:val="nil"/>
              <w:bottom w:val="single" w:sz="4" w:space="0" w:color="auto"/>
              <w:right w:val="single" w:sz="4" w:space="0" w:color="auto"/>
            </w:tcBorders>
            <w:shd w:val="clear" w:color="auto" w:fill="BFBFBF"/>
            <w:vAlign w:val="center"/>
          </w:tcPr>
          <w:p w14:paraId="6EBCEC5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7</w:t>
            </w:r>
          </w:p>
        </w:tc>
        <w:tc>
          <w:tcPr>
            <w:tcW w:w="567" w:type="dxa"/>
            <w:tcBorders>
              <w:top w:val="nil"/>
              <w:left w:val="nil"/>
              <w:bottom w:val="single" w:sz="4" w:space="0" w:color="auto"/>
              <w:right w:val="single" w:sz="4" w:space="0" w:color="auto"/>
            </w:tcBorders>
            <w:shd w:val="clear" w:color="auto" w:fill="BFBFBF"/>
            <w:vAlign w:val="center"/>
          </w:tcPr>
          <w:p w14:paraId="60C4115F"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8</w:t>
            </w:r>
          </w:p>
        </w:tc>
        <w:tc>
          <w:tcPr>
            <w:tcW w:w="806" w:type="dxa"/>
            <w:tcBorders>
              <w:top w:val="nil"/>
              <w:left w:val="nil"/>
              <w:bottom w:val="single" w:sz="4" w:space="0" w:color="auto"/>
              <w:right w:val="single" w:sz="4" w:space="0" w:color="auto"/>
            </w:tcBorders>
            <w:shd w:val="clear" w:color="auto" w:fill="BFBFBF"/>
            <w:vAlign w:val="center"/>
          </w:tcPr>
          <w:p w14:paraId="5CDB557B"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9</w:t>
            </w:r>
          </w:p>
        </w:tc>
        <w:tc>
          <w:tcPr>
            <w:tcW w:w="753" w:type="dxa"/>
            <w:tcBorders>
              <w:top w:val="nil"/>
              <w:left w:val="nil"/>
              <w:bottom w:val="single" w:sz="4" w:space="0" w:color="auto"/>
              <w:right w:val="single" w:sz="4" w:space="0" w:color="auto"/>
            </w:tcBorders>
            <w:shd w:val="clear" w:color="auto" w:fill="BFBFBF"/>
            <w:vAlign w:val="center"/>
          </w:tcPr>
          <w:p w14:paraId="656B4611"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10</w:t>
            </w:r>
          </w:p>
        </w:tc>
        <w:tc>
          <w:tcPr>
            <w:tcW w:w="1559" w:type="dxa"/>
            <w:tcBorders>
              <w:top w:val="nil"/>
              <w:left w:val="nil"/>
              <w:bottom w:val="single" w:sz="4" w:space="0" w:color="auto"/>
              <w:right w:val="single" w:sz="4" w:space="0" w:color="auto"/>
            </w:tcBorders>
            <w:shd w:val="clear" w:color="auto" w:fill="BFBFBF"/>
            <w:vAlign w:val="center"/>
          </w:tcPr>
          <w:p w14:paraId="5F6BFA14"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11</w:t>
            </w:r>
          </w:p>
        </w:tc>
        <w:tc>
          <w:tcPr>
            <w:tcW w:w="851" w:type="dxa"/>
            <w:tcBorders>
              <w:top w:val="nil"/>
              <w:left w:val="nil"/>
              <w:bottom w:val="single" w:sz="4" w:space="0" w:color="auto"/>
              <w:right w:val="single" w:sz="4" w:space="0" w:color="auto"/>
            </w:tcBorders>
            <w:shd w:val="clear" w:color="auto" w:fill="BFBFBF"/>
            <w:vAlign w:val="center"/>
          </w:tcPr>
          <w:p w14:paraId="4C65AD6D"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12</w:t>
            </w:r>
          </w:p>
        </w:tc>
        <w:tc>
          <w:tcPr>
            <w:tcW w:w="1417" w:type="dxa"/>
            <w:tcBorders>
              <w:top w:val="nil"/>
              <w:left w:val="nil"/>
              <w:bottom w:val="single" w:sz="4" w:space="0" w:color="auto"/>
              <w:right w:val="single" w:sz="4" w:space="0" w:color="auto"/>
            </w:tcBorders>
            <w:shd w:val="clear" w:color="auto" w:fill="BFBFBF"/>
            <w:vAlign w:val="center"/>
          </w:tcPr>
          <w:p w14:paraId="73BB1878"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13</w:t>
            </w:r>
          </w:p>
        </w:tc>
        <w:tc>
          <w:tcPr>
            <w:tcW w:w="1418" w:type="dxa"/>
            <w:tcBorders>
              <w:top w:val="nil"/>
              <w:left w:val="nil"/>
              <w:bottom w:val="single" w:sz="4" w:space="0" w:color="auto"/>
              <w:right w:val="single" w:sz="4" w:space="0" w:color="auto"/>
            </w:tcBorders>
            <w:shd w:val="clear" w:color="auto" w:fill="BFBFBF"/>
            <w:vAlign w:val="center"/>
          </w:tcPr>
          <w:p w14:paraId="6BA6A6AE"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14</w:t>
            </w:r>
          </w:p>
        </w:tc>
        <w:tc>
          <w:tcPr>
            <w:tcW w:w="1842" w:type="dxa"/>
            <w:tcBorders>
              <w:top w:val="nil"/>
              <w:left w:val="nil"/>
              <w:bottom w:val="single" w:sz="4" w:space="0" w:color="auto"/>
              <w:right w:val="single" w:sz="4" w:space="0" w:color="auto"/>
            </w:tcBorders>
            <w:shd w:val="clear" w:color="auto" w:fill="BFBFBF"/>
            <w:vAlign w:val="center"/>
          </w:tcPr>
          <w:p w14:paraId="73556169" w14:textId="77777777" w:rsidR="00594191" w:rsidRPr="00074180" w:rsidRDefault="00594191" w:rsidP="00074180">
            <w:pPr>
              <w:spacing w:after="0" w:line="240" w:lineRule="auto"/>
              <w:ind w:firstLine="113"/>
              <w:jc w:val="center"/>
              <w:rPr>
                <w:rFonts w:ascii="Times New Roman" w:hAnsi="Times New Roman" w:cs="Times New Roman"/>
                <w:i/>
                <w:sz w:val="18"/>
                <w:szCs w:val="18"/>
              </w:rPr>
            </w:pPr>
            <w:r w:rsidRPr="00074180">
              <w:rPr>
                <w:rFonts w:ascii="Times New Roman" w:hAnsi="Times New Roman" w:cs="Times New Roman"/>
                <w:i/>
                <w:sz w:val="18"/>
                <w:szCs w:val="18"/>
              </w:rPr>
              <w:t>15</w:t>
            </w:r>
          </w:p>
        </w:tc>
      </w:tr>
      <w:tr w:rsidR="00594191" w:rsidRPr="00074180" w14:paraId="1198D1D1" w14:textId="77777777" w:rsidTr="005B41E4">
        <w:trPr>
          <w:trHeight w:val="315"/>
        </w:trPr>
        <w:tc>
          <w:tcPr>
            <w:tcW w:w="534" w:type="dxa"/>
            <w:tcBorders>
              <w:top w:val="nil"/>
              <w:left w:val="single" w:sz="4" w:space="0" w:color="auto"/>
              <w:bottom w:val="single" w:sz="4" w:space="0" w:color="auto"/>
              <w:right w:val="single" w:sz="4" w:space="0" w:color="auto"/>
            </w:tcBorders>
            <w:noWrap/>
            <w:vAlign w:val="bottom"/>
          </w:tcPr>
          <w:p w14:paraId="2CE22B0C"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7B9A3C6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670D365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00EA23C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316BA5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09C24E0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7E3940D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57A7BA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76E750D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2314725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627241CD"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4532E0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61A03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7F15BA8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7FA254B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r w:rsidR="00594191" w:rsidRPr="00074180" w14:paraId="11DDF927" w14:textId="77777777" w:rsidTr="005B41E4">
        <w:trPr>
          <w:trHeight w:val="315"/>
        </w:trPr>
        <w:tc>
          <w:tcPr>
            <w:tcW w:w="534" w:type="dxa"/>
            <w:tcBorders>
              <w:top w:val="nil"/>
              <w:left w:val="single" w:sz="4" w:space="0" w:color="auto"/>
              <w:bottom w:val="single" w:sz="4" w:space="0" w:color="auto"/>
              <w:right w:val="single" w:sz="4" w:space="0" w:color="auto"/>
            </w:tcBorders>
            <w:noWrap/>
            <w:vAlign w:val="bottom"/>
          </w:tcPr>
          <w:p w14:paraId="2EB5F0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0" w:type="dxa"/>
            <w:tcBorders>
              <w:top w:val="nil"/>
              <w:left w:val="nil"/>
              <w:bottom w:val="single" w:sz="4" w:space="0" w:color="auto"/>
              <w:right w:val="single" w:sz="4" w:space="0" w:color="auto"/>
            </w:tcBorders>
            <w:noWrap/>
            <w:vAlign w:val="bottom"/>
          </w:tcPr>
          <w:p w14:paraId="14DC2E3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5DE4FD5E"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34D8EABF"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959" w:type="dxa"/>
            <w:tcBorders>
              <w:top w:val="nil"/>
              <w:left w:val="nil"/>
              <w:bottom w:val="single" w:sz="4" w:space="0" w:color="auto"/>
              <w:right w:val="single" w:sz="4" w:space="0" w:color="auto"/>
            </w:tcBorders>
            <w:noWrap/>
            <w:vAlign w:val="bottom"/>
          </w:tcPr>
          <w:p w14:paraId="00B274F0"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060" w:type="dxa"/>
            <w:tcBorders>
              <w:top w:val="nil"/>
              <w:left w:val="nil"/>
              <w:bottom w:val="single" w:sz="4" w:space="0" w:color="auto"/>
              <w:right w:val="single" w:sz="4" w:space="0" w:color="auto"/>
            </w:tcBorders>
            <w:noWrap/>
            <w:vAlign w:val="bottom"/>
          </w:tcPr>
          <w:p w14:paraId="593CBC9B"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134" w:type="dxa"/>
            <w:tcBorders>
              <w:top w:val="nil"/>
              <w:left w:val="nil"/>
              <w:bottom w:val="single" w:sz="4" w:space="0" w:color="auto"/>
              <w:right w:val="single" w:sz="4" w:space="0" w:color="auto"/>
            </w:tcBorders>
            <w:noWrap/>
            <w:vAlign w:val="bottom"/>
          </w:tcPr>
          <w:p w14:paraId="0A1C609A"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567" w:type="dxa"/>
            <w:tcBorders>
              <w:top w:val="nil"/>
              <w:left w:val="nil"/>
              <w:bottom w:val="single" w:sz="4" w:space="0" w:color="auto"/>
              <w:right w:val="single" w:sz="4" w:space="0" w:color="auto"/>
            </w:tcBorders>
            <w:noWrap/>
            <w:vAlign w:val="bottom"/>
          </w:tcPr>
          <w:p w14:paraId="7DB2AE2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06" w:type="dxa"/>
            <w:tcBorders>
              <w:top w:val="nil"/>
              <w:left w:val="nil"/>
              <w:bottom w:val="single" w:sz="4" w:space="0" w:color="auto"/>
              <w:right w:val="single" w:sz="4" w:space="0" w:color="auto"/>
            </w:tcBorders>
            <w:noWrap/>
            <w:vAlign w:val="bottom"/>
          </w:tcPr>
          <w:p w14:paraId="4AD06044"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753" w:type="dxa"/>
            <w:tcBorders>
              <w:top w:val="nil"/>
              <w:left w:val="nil"/>
              <w:bottom w:val="single" w:sz="4" w:space="0" w:color="auto"/>
              <w:right w:val="single" w:sz="4" w:space="0" w:color="auto"/>
            </w:tcBorders>
            <w:noWrap/>
            <w:vAlign w:val="bottom"/>
          </w:tcPr>
          <w:p w14:paraId="3709F6D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559" w:type="dxa"/>
            <w:tcBorders>
              <w:top w:val="nil"/>
              <w:left w:val="nil"/>
              <w:bottom w:val="single" w:sz="4" w:space="0" w:color="auto"/>
              <w:right w:val="single" w:sz="4" w:space="0" w:color="auto"/>
            </w:tcBorders>
            <w:noWrap/>
            <w:vAlign w:val="bottom"/>
          </w:tcPr>
          <w:p w14:paraId="144F12F6"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851" w:type="dxa"/>
            <w:tcBorders>
              <w:top w:val="nil"/>
              <w:left w:val="nil"/>
              <w:bottom w:val="single" w:sz="4" w:space="0" w:color="auto"/>
              <w:right w:val="single" w:sz="4" w:space="0" w:color="auto"/>
            </w:tcBorders>
            <w:noWrap/>
            <w:vAlign w:val="bottom"/>
          </w:tcPr>
          <w:p w14:paraId="38972915"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7" w:type="dxa"/>
            <w:tcBorders>
              <w:top w:val="nil"/>
              <w:left w:val="nil"/>
              <w:bottom w:val="single" w:sz="4" w:space="0" w:color="auto"/>
              <w:right w:val="single" w:sz="4" w:space="0" w:color="auto"/>
            </w:tcBorders>
            <w:noWrap/>
            <w:vAlign w:val="bottom"/>
          </w:tcPr>
          <w:p w14:paraId="1A0FC992"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418" w:type="dxa"/>
            <w:tcBorders>
              <w:top w:val="nil"/>
              <w:left w:val="nil"/>
              <w:bottom w:val="single" w:sz="4" w:space="0" w:color="auto"/>
              <w:right w:val="single" w:sz="4" w:space="0" w:color="auto"/>
            </w:tcBorders>
            <w:noWrap/>
            <w:vAlign w:val="bottom"/>
          </w:tcPr>
          <w:p w14:paraId="6AB4AFB1"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c>
          <w:tcPr>
            <w:tcW w:w="1842" w:type="dxa"/>
            <w:tcBorders>
              <w:top w:val="nil"/>
              <w:left w:val="nil"/>
              <w:bottom w:val="single" w:sz="4" w:space="0" w:color="auto"/>
              <w:right w:val="single" w:sz="4" w:space="0" w:color="auto"/>
            </w:tcBorders>
            <w:noWrap/>
            <w:vAlign w:val="bottom"/>
          </w:tcPr>
          <w:p w14:paraId="30C50859" w14:textId="77777777" w:rsidR="00594191" w:rsidRPr="00074180" w:rsidRDefault="00594191" w:rsidP="00074180">
            <w:pPr>
              <w:spacing w:after="0" w:line="240" w:lineRule="auto"/>
              <w:ind w:firstLine="709"/>
              <w:rPr>
                <w:rFonts w:ascii="Times New Roman" w:hAnsi="Times New Roman" w:cs="Times New Roman"/>
                <w:sz w:val="18"/>
                <w:szCs w:val="18"/>
              </w:rPr>
            </w:pPr>
            <w:r w:rsidRPr="00074180">
              <w:rPr>
                <w:rFonts w:ascii="Times New Roman" w:hAnsi="Times New Roman" w:cs="Times New Roman"/>
                <w:sz w:val="18"/>
                <w:szCs w:val="18"/>
              </w:rPr>
              <w:t> </w:t>
            </w:r>
          </w:p>
        </w:tc>
      </w:tr>
    </w:tbl>
    <w:p w14:paraId="0BAC1733" w14:textId="77777777" w:rsidR="00594191" w:rsidRPr="00074180"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402C4AF" w14:textId="77777777" w:rsidR="00594191" w:rsidRDefault="00594191" w:rsidP="00DD303D">
      <w:pPr>
        <w:numPr>
          <w:ilvl w:val="1"/>
          <w:numId w:val="23"/>
        </w:numPr>
        <w:tabs>
          <w:tab w:val="left" w:pos="993"/>
        </w:tabs>
        <w:spacing w:after="0" w:line="240" w:lineRule="auto"/>
        <w:ind w:left="0" w:right="-141" w:firstLine="709"/>
        <w:jc w:val="both"/>
        <w:rPr>
          <w:rFonts w:ascii="Times New Roman" w:hAnsi="Times New Roman" w:cs="Times New Roman"/>
          <w:sz w:val="16"/>
          <w:szCs w:val="12"/>
        </w:rPr>
      </w:pPr>
      <w:r w:rsidRPr="00074180">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074180" w:rsidRPr="00917BB1" w14:paraId="15C373DC" w14:textId="77777777" w:rsidTr="005B41E4">
        <w:trPr>
          <w:trHeight w:val="166"/>
          <w:jc w:val="right"/>
        </w:trPr>
        <w:tc>
          <w:tcPr>
            <w:tcW w:w="10158" w:type="dxa"/>
            <w:gridSpan w:val="5"/>
          </w:tcPr>
          <w:p w14:paraId="59406083" w14:textId="77777777" w:rsidR="00074180" w:rsidRPr="00917BB1" w:rsidRDefault="00074180" w:rsidP="005B41E4">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074180" w:rsidRPr="00917BB1" w14:paraId="642D77F1" w14:textId="77777777" w:rsidTr="005B41E4">
        <w:trPr>
          <w:trHeight w:val="151"/>
          <w:jc w:val="right"/>
        </w:trPr>
        <w:tc>
          <w:tcPr>
            <w:tcW w:w="3338" w:type="dxa"/>
            <w:gridSpan w:val="2"/>
          </w:tcPr>
          <w:p w14:paraId="0640727A"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71746498"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5794" w:type="dxa"/>
            <w:gridSpan w:val="2"/>
          </w:tcPr>
          <w:p w14:paraId="194416DA" w14:textId="77777777" w:rsidR="00074180" w:rsidRPr="00917BB1" w:rsidRDefault="00074180" w:rsidP="005B41E4">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 xml:space="preserve">от имени </w:t>
            </w:r>
            <w:r w:rsidR="00620346">
              <w:rPr>
                <w:rFonts w:ascii="Times New Roman" w:hAnsi="Times New Roman" w:cs="Times New Roman"/>
                <w:sz w:val="16"/>
                <w:szCs w:val="16"/>
              </w:rPr>
              <w:t>Исполнителя</w:t>
            </w:r>
            <w:r w:rsidRPr="00917BB1">
              <w:rPr>
                <w:rFonts w:ascii="Times New Roman" w:hAnsi="Times New Roman" w:cs="Times New Roman"/>
                <w:sz w:val="16"/>
                <w:szCs w:val="16"/>
              </w:rPr>
              <w:t>:</w:t>
            </w:r>
          </w:p>
        </w:tc>
      </w:tr>
      <w:tr w:rsidR="00074180" w:rsidRPr="00917BB1" w14:paraId="21D86570" w14:textId="77777777" w:rsidTr="005B41E4">
        <w:trPr>
          <w:trHeight w:val="166"/>
          <w:jc w:val="right"/>
        </w:trPr>
        <w:tc>
          <w:tcPr>
            <w:tcW w:w="3338" w:type="dxa"/>
            <w:gridSpan w:val="2"/>
          </w:tcPr>
          <w:p w14:paraId="3F5F5515"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474FDC1F"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5DBC74C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074180" w:rsidRPr="00917BB1" w14:paraId="39581F9F" w14:textId="77777777" w:rsidTr="005B41E4">
        <w:trPr>
          <w:trHeight w:val="181"/>
          <w:jc w:val="right"/>
        </w:trPr>
        <w:tc>
          <w:tcPr>
            <w:tcW w:w="2099" w:type="dxa"/>
          </w:tcPr>
          <w:p w14:paraId="05B83230"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239" w:type="dxa"/>
          </w:tcPr>
          <w:p w14:paraId="066A0D45"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2D8BBB87"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64A5EB01"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4C3571B6" w14:textId="77777777" w:rsidR="00074180" w:rsidRPr="00917BB1" w:rsidRDefault="00074180" w:rsidP="005B41E4">
            <w:pPr>
              <w:spacing w:after="0" w:line="240" w:lineRule="auto"/>
              <w:ind w:firstLine="709"/>
              <w:rPr>
                <w:rFonts w:ascii="Times New Roman" w:hAnsi="Times New Roman" w:cs="Times New Roman"/>
                <w:sz w:val="16"/>
                <w:szCs w:val="16"/>
              </w:rPr>
            </w:pPr>
          </w:p>
        </w:tc>
      </w:tr>
      <w:tr w:rsidR="00074180" w:rsidRPr="00917BB1" w14:paraId="6CD1E0AD" w14:textId="77777777" w:rsidTr="005B41E4">
        <w:trPr>
          <w:trHeight w:val="181"/>
          <w:jc w:val="right"/>
        </w:trPr>
        <w:tc>
          <w:tcPr>
            <w:tcW w:w="2099" w:type="dxa"/>
          </w:tcPr>
          <w:p w14:paraId="04C1DBB3"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239" w:type="dxa"/>
          </w:tcPr>
          <w:p w14:paraId="1C1619B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16E4C04C"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60B1D609"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216CFA7A" w14:textId="77777777" w:rsidR="00074180" w:rsidRPr="00917BB1" w:rsidRDefault="00074180" w:rsidP="005B41E4">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074180" w:rsidRPr="00917BB1" w14:paraId="7430B6D3" w14:textId="77777777" w:rsidTr="005B41E4">
        <w:trPr>
          <w:trHeight w:val="181"/>
          <w:jc w:val="right"/>
        </w:trPr>
        <w:tc>
          <w:tcPr>
            <w:tcW w:w="2099" w:type="dxa"/>
          </w:tcPr>
          <w:p w14:paraId="4AA53C31"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239" w:type="dxa"/>
          </w:tcPr>
          <w:p w14:paraId="4002FAA5"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1025" w:type="dxa"/>
          </w:tcPr>
          <w:p w14:paraId="4D56536C" w14:textId="77777777" w:rsidR="00074180" w:rsidRPr="00917BB1" w:rsidRDefault="00074180" w:rsidP="005B41E4">
            <w:pPr>
              <w:spacing w:after="0" w:line="160" w:lineRule="exact"/>
              <w:ind w:firstLine="709"/>
              <w:rPr>
                <w:rFonts w:ascii="Times New Roman" w:hAnsi="Times New Roman" w:cs="Times New Roman"/>
                <w:sz w:val="16"/>
                <w:szCs w:val="16"/>
              </w:rPr>
            </w:pPr>
          </w:p>
        </w:tc>
        <w:tc>
          <w:tcPr>
            <w:tcW w:w="3563" w:type="dxa"/>
          </w:tcPr>
          <w:p w14:paraId="03CB3B04" w14:textId="77777777" w:rsidR="00074180" w:rsidRPr="00917BB1" w:rsidRDefault="00074180" w:rsidP="005B41E4">
            <w:pPr>
              <w:spacing w:after="0" w:line="160" w:lineRule="exact"/>
              <w:ind w:firstLine="709"/>
              <w:rPr>
                <w:rFonts w:ascii="Times New Roman" w:hAnsi="Times New Roman" w:cs="Times New Roman"/>
                <w:i/>
                <w:sz w:val="16"/>
                <w:szCs w:val="16"/>
              </w:rPr>
            </w:pPr>
            <w:proofErr w:type="spellStart"/>
            <w:r w:rsidRPr="00917BB1">
              <w:rPr>
                <w:rFonts w:ascii="Times New Roman" w:hAnsi="Times New Roman" w:cs="Times New Roman"/>
                <w:sz w:val="16"/>
                <w:szCs w:val="16"/>
              </w:rPr>
              <w:t>м.п</w:t>
            </w:r>
            <w:proofErr w:type="spellEnd"/>
            <w:r w:rsidRPr="00917BB1">
              <w:rPr>
                <w:rFonts w:ascii="Times New Roman" w:hAnsi="Times New Roman" w:cs="Times New Roman"/>
                <w:sz w:val="16"/>
                <w:szCs w:val="16"/>
              </w:rPr>
              <w:t xml:space="preserve">. </w:t>
            </w:r>
            <w:r w:rsidRPr="00917BB1">
              <w:rPr>
                <w:rFonts w:ascii="Times New Roman" w:hAnsi="Times New Roman" w:cs="Times New Roman"/>
                <w:i/>
                <w:sz w:val="16"/>
                <w:szCs w:val="16"/>
              </w:rPr>
              <w:t>(при наличии печати)</w:t>
            </w:r>
          </w:p>
        </w:tc>
        <w:tc>
          <w:tcPr>
            <w:tcW w:w="2230" w:type="dxa"/>
          </w:tcPr>
          <w:p w14:paraId="26A3C7B2" w14:textId="77777777" w:rsidR="00074180" w:rsidRPr="00917BB1" w:rsidRDefault="00074180" w:rsidP="005B41E4">
            <w:pPr>
              <w:spacing w:after="0" w:line="240" w:lineRule="auto"/>
              <w:ind w:firstLine="709"/>
              <w:rPr>
                <w:rFonts w:ascii="Times New Roman" w:hAnsi="Times New Roman" w:cs="Times New Roman"/>
                <w:sz w:val="16"/>
                <w:szCs w:val="16"/>
              </w:rPr>
            </w:pPr>
          </w:p>
        </w:tc>
      </w:tr>
      <w:tr w:rsidR="00074180" w:rsidRPr="00917BB1" w14:paraId="4DFB946F" w14:textId="77777777" w:rsidTr="005B41E4">
        <w:trPr>
          <w:trHeight w:val="166"/>
          <w:jc w:val="right"/>
        </w:trPr>
        <w:tc>
          <w:tcPr>
            <w:tcW w:w="3338" w:type="dxa"/>
            <w:gridSpan w:val="2"/>
          </w:tcPr>
          <w:p w14:paraId="0BE2C194"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1529073C"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Pr>
          <w:p w14:paraId="620752AD"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«______» ____________ 201__ г.</w:t>
            </w:r>
          </w:p>
        </w:tc>
      </w:tr>
      <w:tr w:rsidR="00074180" w:rsidRPr="00917BB1" w14:paraId="3B564ED6" w14:textId="77777777" w:rsidTr="005B41E4">
        <w:trPr>
          <w:trHeight w:val="74"/>
          <w:jc w:val="right"/>
        </w:trPr>
        <w:tc>
          <w:tcPr>
            <w:tcW w:w="3338" w:type="dxa"/>
            <w:gridSpan w:val="2"/>
          </w:tcPr>
          <w:p w14:paraId="477A3B25"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1025" w:type="dxa"/>
          </w:tcPr>
          <w:p w14:paraId="373BC598" w14:textId="77777777" w:rsidR="00074180" w:rsidRPr="00917BB1" w:rsidRDefault="00074180" w:rsidP="005B41E4">
            <w:pPr>
              <w:spacing w:after="0" w:line="160" w:lineRule="exact"/>
              <w:ind w:firstLine="709"/>
              <w:jc w:val="center"/>
              <w:rPr>
                <w:rFonts w:ascii="Times New Roman" w:hAnsi="Times New Roman" w:cs="Times New Roman"/>
                <w:sz w:val="16"/>
                <w:szCs w:val="16"/>
              </w:rPr>
            </w:pPr>
          </w:p>
        </w:tc>
        <w:tc>
          <w:tcPr>
            <w:tcW w:w="5794" w:type="dxa"/>
            <w:gridSpan w:val="2"/>
          </w:tcPr>
          <w:p w14:paraId="0B18392E" w14:textId="77777777" w:rsidR="00074180" w:rsidRPr="00917BB1" w:rsidRDefault="00074180" w:rsidP="005B41E4">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 xml:space="preserve">Дата подписания от имени </w:t>
            </w:r>
            <w:r w:rsidR="000140C3">
              <w:rPr>
                <w:rFonts w:ascii="Times New Roman" w:hAnsi="Times New Roman" w:cs="Times New Roman"/>
                <w:sz w:val="16"/>
                <w:szCs w:val="16"/>
              </w:rPr>
              <w:t>Исполнителя</w:t>
            </w:r>
          </w:p>
        </w:tc>
      </w:tr>
    </w:tbl>
    <w:p w14:paraId="791B3943" w14:textId="4FA99F21" w:rsidR="00594191" w:rsidRPr="00074180" w:rsidRDefault="00594191" w:rsidP="00074180">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p w14:paraId="5A69AA29" w14:textId="77777777" w:rsidR="003B20A9" w:rsidRPr="0083644C" w:rsidRDefault="003B20A9" w:rsidP="003B20A9">
      <w:pPr>
        <w:spacing w:after="0" w:line="240" w:lineRule="auto"/>
        <w:jc w:val="center"/>
        <w:rPr>
          <w:rFonts w:ascii="Times New Roman" w:hAnsi="Times New Roman" w:cs="Times New Roman"/>
          <w:sz w:val="24"/>
          <w:szCs w:val="24"/>
        </w:rPr>
      </w:pPr>
      <w:r w:rsidRPr="0083644C">
        <w:rPr>
          <w:rFonts w:ascii="Times New Roman" w:hAnsi="Times New Roman" w:cs="Times New Roman"/>
          <w:b/>
          <w:sz w:val="24"/>
          <w:szCs w:val="24"/>
        </w:rPr>
        <w:t>Форму утверждаем</w:t>
      </w:r>
    </w:p>
    <w:p w14:paraId="2337F0E8" w14:textId="22B1D857" w:rsidR="00F83F61" w:rsidRDefault="00F83F61" w:rsidP="00074180">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3B20A9" w:rsidRPr="0083644C" w14:paraId="3EC57FF4" w14:textId="77777777" w:rsidTr="00456369">
        <w:tc>
          <w:tcPr>
            <w:tcW w:w="4394" w:type="dxa"/>
            <w:shd w:val="clear" w:color="auto" w:fill="auto"/>
            <w:vAlign w:val="center"/>
          </w:tcPr>
          <w:p w14:paraId="4EF72A1E" w14:textId="77777777" w:rsidR="003B20A9"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Исполнитель</w:t>
            </w:r>
          </w:p>
          <w:p w14:paraId="7B179C4F" w14:textId="77777777" w:rsidR="003B20A9" w:rsidRPr="0083644C" w:rsidRDefault="003B20A9" w:rsidP="0045636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w:t>
            </w:r>
          </w:p>
          <w:p w14:paraId="1864440D" w14:textId="51354200" w:rsidR="003B20A9" w:rsidRDefault="003B20A9" w:rsidP="00456369">
            <w:pPr>
              <w:spacing w:after="0" w:line="240" w:lineRule="auto"/>
              <w:jc w:val="center"/>
              <w:rPr>
                <w:rFonts w:ascii="Times New Roman" w:hAnsi="Times New Roman" w:cs="Times New Roman"/>
                <w:b/>
                <w:sz w:val="24"/>
                <w:szCs w:val="24"/>
              </w:rPr>
            </w:pPr>
          </w:p>
          <w:p w14:paraId="0573C2A4"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 xml:space="preserve">_________________ </w:t>
            </w:r>
            <w:r>
              <w:rPr>
                <w:rFonts w:ascii="Times New Roman" w:hAnsi="Times New Roman" w:cs="Times New Roman"/>
                <w:b/>
                <w:sz w:val="24"/>
                <w:szCs w:val="24"/>
              </w:rPr>
              <w:t>/____________/</w:t>
            </w:r>
          </w:p>
        </w:tc>
        <w:tc>
          <w:tcPr>
            <w:tcW w:w="4536" w:type="dxa"/>
            <w:shd w:val="clear" w:color="auto" w:fill="auto"/>
            <w:vAlign w:val="center"/>
          </w:tcPr>
          <w:p w14:paraId="44FECF37" w14:textId="77777777" w:rsidR="003B20A9" w:rsidRDefault="003B20A9" w:rsidP="00456369">
            <w:pPr>
              <w:spacing w:after="0" w:line="240" w:lineRule="auto"/>
              <w:jc w:val="center"/>
              <w:rPr>
                <w:rFonts w:ascii="Times New Roman" w:hAnsi="Times New Roman" w:cs="Times New Roman"/>
                <w:b/>
                <w:sz w:val="24"/>
                <w:szCs w:val="24"/>
              </w:rPr>
            </w:pPr>
            <w:r w:rsidRPr="00DF135E">
              <w:rPr>
                <w:rFonts w:ascii="Times New Roman" w:hAnsi="Times New Roman" w:cs="Times New Roman"/>
                <w:b/>
                <w:sz w:val="24"/>
                <w:szCs w:val="24"/>
              </w:rPr>
              <w:t>Заказчик</w:t>
            </w:r>
          </w:p>
          <w:p w14:paraId="7E604F50" w14:textId="77777777"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АО «ЕИРЦ ЛО»</w:t>
            </w:r>
          </w:p>
          <w:p w14:paraId="78686F19" w14:textId="77777777" w:rsidR="00553A36" w:rsidRDefault="00553A36" w:rsidP="00456369">
            <w:pPr>
              <w:spacing w:after="0" w:line="240" w:lineRule="auto"/>
              <w:jc w:val="center"/>
              <w:rPr>
                <w:rFonts w:ascii="Times New Roman" w:hAnsi="Times New Roman" w:cs="Times New Roman"/>
                <w:b/>
                <w:sz w:val="24"/>
                <w:szCs w:val="24"/>
              </w:rPr>
            </w:pPr>
          </w:p>
          <w:p w14:paraId="688B3036" w14:textId="5FCBB30F" w:rsidR="003B20A9" w:rsidRPr="0083644C" w:rsidRDefault="003B20A9" w:rsidP="00456369">
            <w:pPr>
              <w:spacing w:after="0" w:line="240" w:lineRule="auto"/>
              <w:jc w:val="center"/>
              <w:rPr>
                <w:rFonts w:ascii="Times New Roman" w:hAnsi="Times New Roman" w:cs="Times New Roman"/>
                <w:b/>
                <w:sz w:val="24"/>
                <w:szCs w:val="24"/>
              </w:rPr>
            </w:pPr>
            <w:r w:rsidRPr="0083644C">
              <w:rPr>
                <w:rFonts w:ascii="Times New Roman" w:hAnsi="Times New Roman" w:cs="Times New Roman"/>
                <w:b/>
                <w:sz w:val="24"/>
                <w:szCs w:val="24"/>
              </w:rPr>
              <w:t>__________________</w:t>
            </w:r>
            <w:r>
              <w:rPr>
                <w:rFonts w:ascii="Times New Roman" w:hAnsi="Times New Roman" w:cs="Times New Roman"/>
                <w:b/>
                <w:sz w:val="24"/>
                <w:szCs w:val="24"/>
              </w:rPr>
              <w:t xml:space="preserve"> / </w:t>
            </w:r>
            <w:r w:rsidR="00553A36">
              <w:rPr>
                <w:rFonts w:ascii="Times New Roman" w:hAnsi="Times New Roman" w:cs="Times New Roman"/>
                <w:b/>
                <w:sz w:val="24"/>
                <w:szCs w:val="24"/>
              </w:rPr>
              <w:t>_______________</w:t>
            </w:r>
            <w:r w:rsidR="00C3718C">
              <w:rPr>
                <w:rFonts w:ascii="Times New Roman" w:hAnsi="Times New Roman" w:cs="Times New Roman"/>
                <w:b/>
                <w:sz w:val="24"/>
                <w:szCs w:val="24"/>
              </w:rPr>
              <w:t xml:space="preserve"> </w:t>
            </w:r>
            <w:r>
              <w:rPr>
                <w:rFonts w:ascii="Times New Roman" w:hAnsi="Times New Roman" w:cs="Times New Roman"/>
                <w:b/>
                <w:sz w:val="24"/>
                <w:szCs w:val="24"/>
              </w:rPr>
              <w:t>/</w:t>
            </w:r>
          </w:p>
        </w:tc>
      </w:tr>
      <w:tr w:rsidR="003B20A9" w:rsidRPr="0083644C" w14:paraId="380F1B89" w14:textId="77777777" w:rsidTr="00456369">
        <w:trPr>
          <w:trHeight w:val="469"/>
        </w:trPr>
        <w:tc>
          <w:tcPr>
            <w:tcW w:w="4394" w:type="dxa"/>
            <w:shd w:val="clear" w:color="auto" w:fill="auto"/>
            <w:vAlign w:val="center"/>
          </w:tcPr>
          <w:p w14:paraId="39CA828A" w14:textId="7BBC96E5"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51EE0D69" w14:textId="65F309A1" w:rsidR="003B20A9" w:rsidRPr="0083644C" w:rsidRDefault="003B20A9" w:rsidP="00456369">
            <w:pPr>
              <w:spacing w:after="0" w:line="240" w:lineRule="auto"/>
              <w:rPr>
                <w:rFonts w:ascii="Times New Roman" w:hAnsi="Times New Roman" w:cs="Times New Roman"/>
                <w:sz w:val="24"/>
                <w:szCs w:val="24"/>
              </w:rPr>
            </w:pPr>
          </w:p>
        </w:tc>
        <w:tc>
          <w:tcPr>
            <w:tcW w:w="4536" w:type="dxa"/>
            <w:shd w:val="clear" w:color="auto" w:fill="auto"/>
            <w:vAlign w:val="center"/>
          </w:tcPr>
          <w:p w14:paraId="34855966" w14:textId="4A8185B3" w:rsidR="003B20A9" w:rsidRPr="0083644C" w:rsidRDefault="003B20A9" w:rsidP="00456369">
            <w:pPr>
              <w:spacing w:after="0" w:line="240" w:lineRule="auto"/>
              <w:jc w:val="center"/>
              <w:rPr>
                <w:rFonts w:ascii="Times New Roman" w:hAnsi="Times New Roman" w:cs="Times New Roman"/>
                <w:sz w:val="24"/>
                <w:szCs w:val="24"/>
              </w:rPr>
            </w:pPr>
            <w:proofErr w:type="spellStart"/>
            <w:r w:rsidRPr="0083644C">
              <w:rPr>
                <w:rFonts w:ascii="Times New Roman" w:hAnsi="Times New Roman" w:cs="Times New Roman"/>
                <w:sz w:val="24"/>
                <w:szCs w:val="24"/>
              </w:rPr>
              <w:t>м.п</w:t>
            </w:r>
            <w:proofErr w:type="spellEnd"/>
            <w:r w:rsidRPr="0083644C">
              <w:rPr>
                <w:rFonts w:ascii="Times New Roman" w:hAnsi="Times New Roman" w:cs="Times New Roman"/>
                <w:sz w:val="24"/>
                <w:szCs w:val="24"/>
              </w:rPr>
              <w:t>.</w:t>
            </w:r>
          </w:p>
          <w:p w14:paraId="7AC3793D" w14:textId="77777777" w:rsidR="003B20A9" w:rsidRPr="0083644C" w:rsidRDefault="003B20A9" w:rsidP="00456369">
            <w:pPr>
              <w:spacing w:after="0" w:line="240" w:lineRule="auto"/>
              <w:jc w:val="center"/>
              <w:rPr>
                <w:rFonts w:ascii="Times New Roman" w:hAnsi="Times New Roman" w:cs="Times New Roman"/>
                <w:sz w:val="24"/>
                <w:szCs w:val="24"/>
              </w:rPr>
            </w:pPr>
          </w:p>
        </w:tc>
      </w:tr>
    </w:tbl>
    <w:p w14:paraId="1BC5353C" w14:textId="77777777" w:rsidR="003B20A9" w:rsidRPr="00074180" w:rsidRDefault="003B20A9" w:rsidP="003B20A9">
      <w:pPr>
        <w:spacing w:after="0" w:line="240" w:lineRule="auto"/>
        <w:rPr>
          <w:rFonts w:ascii="Times New Roman" w:hAnsi="Times New Roman" w:cs="Times New Roman"/>
          <w:b/>
          <w:i/>
          <w:color w:val="0070C0"/>
          <w:sz w:val="26"/>
          <w:szCs w:val="26"/>
        </w:rPr>
      </w:pPr>
    </w:p>
    <w:sectPr w:rsidR="003B20A9" w:rsidRPr="00074180" w:rsidSect="003B20A9">
      <w:pgSz w:w="16838" w:h="11906" w:orient="landscape"/>
      <w:pgMar w:top="567" w:right="536" w:bottom="851" w:left="567" w:header="284" w:footer="5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A7365" w14:textId="77777777" w:rsidR="00D74EF4" w:rsidRDefault="00D74EF4">
      <w:pPr>
        <w:spacing w:after="0" w:line="240" w:lineRule="auto"/>
      </w:pPr>
      <w:r>
        <w:separator/>
      </w:r>
    </w:p>
  </w:endnote>
  <w:endnote w:type="continuationSeparator" w:id="0">
    <w:p w14:paraId="4141420F" w14:textId="77777777" w:rsidR="00D74EF4" w:rsidRDefault="00D74E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2FF" w:usb1="400004FF" w:usb2="00000000" w:usb3="00000000" w:csb0="0000019F" w:csb1="00000000"/>
  </w:font>
  <w:font w:name="segoeuib">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altName w:val="Noto Naskh Arabic"/>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charset w:val="00"/>
    <w:family w:val="auto"/>
    <w:pitch w:val="default"/>
  </w:font>
  <w:font w:name="Verdana">
    <w:panose1 w:val="020B0604030504040204"/>
    <w:charset w:val="CC"/>
    <w:family w:val="swiss"/>
    <w:pitch w:val="variable"/>
    <w:sig w:usb0="A00006FF" w:usb1="4000205B" w:usb2="00000010" w:usb3="00000000" w:csb0="0000019F"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76D13" w14:textId="77777777" w:rsidR="00BF1EE6" w:rsidRDefault="00BF1EE6" w:rsidP="00917BB1">
    <w:pPr>
      <w:pStyle w:val="a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19</w:t>
    </w:r>
    <w:r>
      <w:rPr>
        <w:rStyle w:val="af2"/>
      </w:rPr>
      <w:fldChar w:fldCharType="end"/>
    </w:r>
  </w:p>
  <w:p w14:paraId="3B3055DB" w14:textId="77777777" w:rsidR="00BF1EE6" w:rsidRDefault="00BF1EE6" w:rsidP="00917BB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F224B" w14:textId="77777777" w:rsidR="00BF1EE6" w:rsidRDefault="00BF1EE6">
    <w:pPr>
      <w:pStyle w:val="a5"/>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22A7" w14:textId="77777777" w:rsidR="00BF1EE6" w:rsidRDefault="00BF1EE6">
    <w:pPr>
      <w:pStyle w:val="a5"/>
    </w:pPr>
  </w:p>
  <w:p w14:paraId="7E8A369B" w14:textId="77777777" w:rsidR="00BF1EE6" w:rsidRDefault="00BF1EE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F4C9" w14:textId="77777777" w:rsidR="00BF1EE6" w:rsidRPr="00F83F61" w:rsidRDefault="00BF1EE6" w:rsidP="00F83F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C71BD" w14:textId="77777777" w:rsidR="00D74EF4" w:rsidRDefault="00D74EF4">
      <w:pPr>
        <w:spacing w:after="0" w:line="240" w:lineRule="auto"/>
      </w:pPr>
      <w:r>
        <w:separator/>
      </w:r>
    </w:p>
  </w:footnote>
  <w:footnote w:type="continuationSeparator" w:id="0">
    <w:p w14:paraId="19A17A17" w14:textId="77777777" w:rsidR="00D74EF4" w:rsidRDefault="00D74E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D29A2" w14:textId="77777777" w:rsidR="00BF1EE6" w:rsidRDefault="00BF1EE6" w:rsidP="00917BB1">
    <w:pPr>
      <w:pStyle w:val="af6"/>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D2EBB"/>
    <w:multiLevelType w:val="hybridMultilevel"/>
    <w:tmpl w:val="CDDE6934"/>
    <w:lvl w:ilvl="0" w:tplc="60E4850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114118"/>
    <w:multiLevelType w:val="hybridMultilevel"/>
    <w:tmpl w:val="E3420E0A"/>
    <w:lvl w:ilvl="0" w:tplc="E5BC135C">
      <w:start w:val="1"/>
      <w:numFmt w:val="decimal"/>
      <w:lvlText w:val="9.2.%1."/>
      <w:lvlJc w:val="left"/>
      <w:pPr>
        <w:ind w:left="144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F8657A"/>
    <w:multiLevelType w:val="multilevel"/>
    <w:tmpl w:val="D99E0066"/>
    <w:lvl w:ilvl="0">
      <w:start w:val="5"/>
      <w:numFmt w:val="decimal"/>
      <w:lvlText w:val="%1."/>
      <w:lvlJc w:val="left"/>
      <w:pPr>
        <w:ind w:left="360" w:hanging="360"/>
      </w:pPr>
      <w:rPr>
        <w:rFonts w:hint="default"/>
        <w:b/>
        <w:color w:val="auto"/>
      </w:rPr>
    </w:lvl>
    <w:lvl w:ilvl="1">
      <w:start w:val="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 w15:restartNumberingAfterBreak="0">
    <w:nsid w:val="06354F2E"/>
    <w:multiLevelType w:val="hybridMultilevel"/>
    <w:tmpl w:val="9886D8D2"/>
    <w:lvl w:ilvl="0" w:tplc="FCBECB54">
      <w:start w:val="1"/>
      <w:numFmt w:val="decimal"/>
      <w:lvlText w:val="9.2.%1."/>
      <w:lvlJc w:val="left"/>
      <w:pPr>
        <w:ind w:left="144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C31F16"/>
    <w:multiLevelType w:val="multilevel"/>
    <w:tmpl w:val="92D6B0C0"/>
    <w:lvl w:ilvl="0">
      <w:start w:val="3"/>
      <w:numFmt w:val="decimal"/>
      <w:lvlText w:val="%1."/>
      <w:lvlJc w:val="left"/>
      <w:pPr>
        <w:ind w:left="360" w:hanging="360"/>
      </w:pPr>
      <w:rPr>
        <w:rFonts w:hint="default"/>
      </w:rPr>
    </w:lvl>
    <w:lvl w:ilvl="1">
      <w:start w:val="1"/>
      <w:numFmt w:val="decimal"/>
      <w:lvlText w:val="%1.%2."/>
      <w:lvlJc w:val="left"/>
      <w:pPr>
        <w:ind w:left="856"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08CD629A"/>
    <w:multiLevelType w:val="multilevel"/>
    <w:tmpl w:val="478AF5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8031FE"/>
    <w:multiLevelType w:val="multilevel"/>
    <w:tmpl w:val="0E900286"/>
    <w:lvl w:ilvl="0">
      <w:start w:val="4"/>
      <w:numFmt w:val="decimal"/>
      <w:lvlText w:val="%1."/>
      <w:lvlJc w:val="left"/>
      <w:pPr>
        <w:tabs>
          <w:tab w:val="num" w:pos="360"/>
        </w:tabs>
        <w:ind w:left="360" w:hanging="360"/>
      </w:pPr>
      <w:rPr>
        <w:rFonts w:hint="default"/>
        <w:i w:val="0"/>
      </w:rPr>
    </w:lvl>
    <w:lvl w:ilvl="1">
      <w:start w:val="2"/>
      <w:numFmt w:val="decimal"/>
      <w:lvlText w:val="%1.%2."/>
      <w:lvlJc w:val="left"/>
      <w:pPr>
        <w:tabs>
          <w:tab w:val="num" w:pos="1040"/>
        </w:tabs>
        <w:ind w:left="1040" w:hanging="360"/>
      </w:pPr>
      <w:rPr>
        <w:rFonts w:hint="default"/>
        <w:b w:val="0"/>
        <w:i w:val="0"/>
      </w:rPr>
    </w:lvl>
    <w:lvl w:ilvl="2">
      <w:start w:val="1"/>
      <w:numFmt w:val="decimal"/>
      <w:lvlText w:val="%1.%2.%3."/>
      <w:lvlJc w:val="left"/>
      <w:pPr>
        <w:tabs>
          <w:tab w:val="num" w:pos="2080"/>
        </w:tabs>
        <w:ind w:left="2080" w:hanging="720"/>
      </w:pPr>
      <w:rPr>
        <w:rFonts w:hint="default"/>
        <w:i w:val="0"/>
      </w:rPr>
    </w:lvl>
    <w:lvl w:ilvl="3">
      <w:start w:val="1"/>
      <w:numFmt w:val="decimal"/>
      <w:lvlText w:val="%1.%2.%3.%4."/>
      <w:lvlJc w:val="left"/>
      <w:pPr>
        <w:tabs>
          <w:tab w:val="num" w:pos="2760"/>
        </w:tabs>
        <w:ind w:left="2760" w:hanging="720"/>
      </w:pPr>
      <w:rPr>
        <w:rFonts w:hint="default"/>
        <w:i w:val="0"/>
      </w:rPr>
    </w:lvl>
    <w:lvl w:ilvl="4">
      <w:start w:val="1"/>
      <w:numFmt w:val="decimal"/>
      <w:lvlText w:val="%1.%2.%3.%4.%5."/>
      <w:lvlJc w:val="left"/>
      <w:pPr>
        <w:tabs>
          <w:tab w:val="num" w:pos="3800"/>
        </w:tabs>
        <w:ind w:left="3800" w:hanging="1080"/>
      </w:pPr>
      <w:rPr>
        <w:rFonts w:hint="default"/>
        <w:i w:val="0"/>
      </w:rPr>
    </w:lvl>
    <w:lvl w:ilvl="5">
      <w:start w:val="1"/>
      <w:numFmt w:val="decimal"/>
      <w:lvlText w:val="%1.%2.%3.%4.%5.%6."/>
      <w:lvlJc w:val="left"/>
      <w:pPr>
        <w:tabs>
          <w:tab w:val="num" w:pos="4480"/>
        </w:tabs>
        <w:ind w:left="4480" w:hanging="1080"/>
      </w:pPr>
      <w:rPr>
        <w:rFonts w:hint="default"/>
        <w:i w:val="0"/>
      </w:rPr>
    </w:lvl>
    <w:lvl w:ilvl="6">
      <w:start w:val="1"/>
      <w:numFmt w:val="decimal"/>
      <w:lvlText w:val="%1.%2.%3.%4.%5.%6.%7."/>
      <w:lvlJc w:val="left"/>
      <w:pPr>
        <w:tabs>
          <w:tab w:val="num" w:pos="5520"/>
        </w:tabs>
        <w:ind w:left="5520" w:hanging="1440"/>
      </w:pPr>
      <w:rPr>
        <w:rFonts w:hint="default"/>
        <w:i w:val="0"/>
      </w:rPr>
    </w:lvl>
    <w:lvl w:ilvl="7">
      <w:start w:val="1"/>
      <w:numFmt w:val="decimal"/>
      <w:lvlText w:val="%1.%2.%3.%4.%5.%6.%7.%8."/>
      <w:lvlJc w:val="left"/>
      <w:pPr>
        <w:tabs>
          <w:tab w:val="num" w:pos="6200"/>
        </w:tabs>
        <w:ind w:left="6200" w:hanging="1440"/>
      </w:pPr>
      <w:rPr>
        <w:rFonts w:hint="default"/>
        <w:i w:val="0"/>
      </w:rPr>
    </w:lvl>
    <w:lvl w:ilvl="8">
      <w:start w:val="1"/>
      <w:numFmt w:val="decimal"/>
      <w:lvlText w:val="%1.%2.%3.%4.%5.%6.%7.%8.%9."/>
      <w:lvlJc w:val="left"/>
      <w:pPr>
        <w:tabs>
          <w:tab w:val="num" w:pos="7240"/>
        </w:tabs>
        <w:ind w:left="7240" w:hanging="1800"/>
      </w:pPr>
      <w:rPr>
        <w:rFonts w:hint="default"/>
        <w:i w:val="0"/>
      </w:rPr>
    </w:lvl>
  </w:abstractNum>
  <w:abstractNum w:abstractNumId="7" w15:restartNumberingAfterBreak="0">
    <w:nsid w:val="09D301C3"/>
    <w:multiLevelType w:val="hybridMultilevel"/>
    <w:tmpl w:val="152A4E2A"/>
    <w:lvl w:ilvl="0" w:tplc="8E0AA1C0">
      <w:start w:val="1"/>
      <w:numFmt w:val="decimal"/>
      <w:lvlText w:val="%1."/>
      <w:lvlJc w:val="left"/>
      <w:pPr>
        <w:tabs>
          <w:tab w:val="num" w:pos="680"/>
        </w:tabs>
        <w:ind w:left="0" w:firstLine="680"/>
      </w:pPr>
      <w:rPr>
        <w:rFonts w:ascii="Times New Roman" w:eastAsia="Times New Roman" w:hAnsi="Times New Roman" w:cs="Times New Roman"/>
        <w:b w:val="0"/>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5C3548"/>
    <w:multiLevelType w:val="multilevel"/>
    <w:tmpl w:val="943C4E58"/>
    <w:lvl w:ilvl="0">
      <w:start w:val="2"/>
      <w:numFmt w:val="decimal"/>
      <w:lvlText w:val="%1."/>
      <w:lvlJc w:val="left"/>
      <w:pPr>
        <w:ind w:left="540" w:hanging="540"/>
      </w:pPr>
      <w:rPr>
        <w:rFonts w:hint="default"/>
      </w:rPr>
    </w:lvl>
    <w:lvl w:ilvl="1">
      <w:start w:val="1"/>
      <w:numFmt w:val="decimal"/>
      <w:lvlText w:val="%1.%2."/>
      <w:lvlJc w:val="left"/>
      <w:pPr>
        <w:ind w:left="966"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9" w15:restartNumberingAfterBreak="0">
    <w:nsid w:val="15C0210C"/>
    <w:multiLevelType w:val="hybridMultilevel"/>
    <w:tmpl w:val="B08C63C6"/>
    <w:lvl w:ilvl="0" w:tplc="157462EA">
      <w:start w:val="1"/>
      <w:numFmt w:val="decimal"/>
      <w:lvlText w:val="2.%1."/>
      <w:lvlJc w:val="left"/>
      <w:pPr>
        <w:tabs>
          <w:tab w:val="num" w:pos="680"/>
        </w:tabs>
        <w:ind w:left="0" w:firstLine="680"/>
      </w:pPr>
      <w:rPr>
        <w:rFonts w:ascii="Times New Roman" w:hAnsi="Times New Roman" w:cs="Times New Roman" w:hint="default"/>
        <w:b w:val="0"/>
        <w:i w:val="0"/>
        <w:sz w:val="24"/>
        <w:szCs w:val="24"/>
      </w:rPr>
    </w:lvl>
    <w:lvl w:ilvl="1" w:tplc="8F3C80EE">
      <w:start w:val="1"/>
      <w:numFmt w:val="lowerLetter"/>
      <w:lvlText w:val="%2)"/>
      <w:lvlJc w:val="left"/>
      <w:pPr>
        <w:tabs>
          <w:tab w:val="num" w:pos="1440"/>
        </w:tabs>
        <w:ind w:left="1440" w:hanging="360"/>
      </w:pPr>
      <w:rPr>
        <w:rFonts w:hint="default"/>
        <w:b w:val="0"/>
        <w:i w:val="0"/>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6CA0667"/>
    <w:multiLevelType w:val="hybridMultilevel"/>
    <w:tmpl w:val="7FDCB24C"/>
    <w:lvl w:ilvl="0" w:tplc="04190019">
      <w:start w:val="1"/>
      <w:numFmt w:val="lowerLetter"/>
      <w:lvlText w:val="%1."/>
      <w:lvlJc w:val="lef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1" w15:restartNumberingAfterBreak="0">
    <w:nsid w:val="181B0C20"/>
    <w:multiLevelType w:val="hybridMultilevel"/>
    <w:tmpl w:val="CBB8DD9A"/>
    <w:lvl w:ilvl="0" w:tplc="5A5CDA5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B764186"/>
    <w:multiLevelType w:val="multilevel"/>
    <w:tmpl w:val="69988C22"/>
    <w:lvl w:ilvl="0">
      <w:start w:val="1"/>
      <w:numFmt w:val="decimal"/>
      <w:lvlText w:val="%1."/>
      <w:lvlJc w:val="left"/>
      <w:pPr>
        <w:ind w:left="577" w:hanging="555"/>
      </w:pPr>
      <w:rPr>
        <w:rFonts w:eastAsiaTheme="minorEastAsia" w:hint="default"/>
        <w:b/>
      </w:rPr>
    </w:lvl>
    <w:lvl w:ilvl="1">
      <w:start w:val="1"/>
      <w:numFmt w:val="decimal"/>
      <w:isLgl/>
      <w:lvlText w:val="%1.%2."/>
      <w:lvlJc w:val="left"/>
      <w:pPr>
        <w:ind w:left="2966" w:hanging="555"/>
      </w:pPr>
      <w:rPr>
        <w:rFonts w:hint="default"/>
        <w:b w:val="0"/>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42" w:hanging="720"/>
      </w:pPr>
      <w:rPr>
        <w:rFonts w:hint="default"/>
      </w:rPr>
    </w:lvl>
    <w:lvl w:ilvl="4">
      <w:start w:val="1"/>
      <w:numFmt w:val="decimal"/>
      <w:isLgl/>
      <w:lvlText w:val="%1.%2.%3.%4.%5."/>
      <w:lvlJc w:val="left"/>
      <w:pPr>
        <w:ind w:left="1102" w:hanging="1080"/>
      </w:pPr>
      <w:rPr>
        <w:rFonts w:hint="default"/>
      </w:rPr>
    </w:lvl>
    <w:lvl w:ilvl="5">
      <w:start w:val="1"/>
      <w:numFmt w:val="decimal"/>
      <w:isLgl/>
      <w:lvlText w:val="%1.%2.%3.%4.%5.%6."/>
      <w:lvlJc w:val="left"/>
      <w:pPr>
        <w:ind w:left="1102" w:hanging="1080"/>
      </w:pPr>
      <w:rPr>
        <w:rFonts w:hint="default"/>
      </w:rPr>
    </w:lvl>
    <w:lvl w:ilvl="6">
      <w:start w:val="1"/>
      <w:numFmt w:val="decimal"/>
      <w:isLgl/>
      <w:lvlText w:val="%1.%2.%3.%4.%5.%6.%7."/>
      <w:lvlJc w:val="left"/>
      <w:pPr>
        <w:ind w:left="1462" w:hanging="1440"/>
      </w:pPr>
      <w:rPr>
        <w:rFonts w:hint="default"/>
      </w:rPr>
    </w:lvl>
    <w:lvl w:ilvl="7">
      <w:start w:val="1"/>
      <w:numFmt w:val="decimal"/>
      <w:isLgl/>
      <w:lvlText w:val="%1.%2.%3.%4.%5.%6.%7.%8."/>
      <w:lvlJc w:val="left"/>
      <w:pPr>
        <w:ind w:left="1462" w:hanging="1440"/>
      </w:pPr>
      <w:rPr>
        <w:rFonts w:hint="default"/>
      </w:rPr>
    </w:lvl>
    <w:lvl w:ilvl="8">
      <w:start w:val="1"/>
      <w:numFmt w:val="decimal"/>
      <w:isLgl/>
      <w:lvlText w:val="%1.%2.%3.%4.%5.%6.%7.%8.%9."/>
      <w:lvlJc w:val="left"/>
      <w:pPr>
        <w:ind w:left="1822" w:hanging="1800"/>
      </w:pPr>
      <w:rPr>
        <w:rFonts w:hint="default"/>
      </w:rPr>
    </w:lvl>
  </w:abstractNum>
  <w:abstractNum w:abstractNumId="13" w15:restartNumberingAfterBreak="0">
    <w:nsid w:val="1FE133F2"/>
    <w:multiLevelType w:val="hybridMultilevel"/>
    <w:tmpl w:val="BEB80F08"/>
    <w:lvl w:ilvl="0" w:tplc="5516C7B4">
      <w:start w:val="1"/>
      <w:numFmt w:val="decimal"/>
      <w:suff w:val="nothing"/>
      <w:lvlText w:val="%1."/>
      <w:lvlJc w:val="left"/>
      <w:pPr>
        <w:ind w:left="0" w:firstLine="0"/>
      </w:pPr>
      <w:rPr>
        <w:rFonts w:hint="default"/>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14" w15:restartNumberingAfterBreak="0">
    <w:nsid w:val="234F4E8D"/>
    <w:multiLevelType w:val="multilevel"/>
    <w:tmpl w:val="77E03DF8"/>
    <w:lvl w:ilvl="0">
      <w:start w:val="1"/>
      <w:numFmt w:val="decimal"/>
      <w:lvlText w:val="%1."/>
      <w:lvlJc w:val="left"/>
      <w:pPr>
        <w:ind w:left="2040" w:hanging="360"/>
      </w:pPr>
    </w:lvl>
    <w:lvl w:ilvl="1">
      <w:start w:val="1"/>
      <w:numFmt w:val="decimal"/>
      <w:pStyle w:val="a"/>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614D82"/>
    <w:multiLevelType w:val="hybridMultilevel"/>
    <w:tmpl w:val="EF7877D4"/>
    <w:lvl w:ilvl="0" w:tplc="998AC032">
      <w:start w:val="1"/>
      <w:numFmt w:val="decimal"/>
      <w:lvlText w:val="8.%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EF7959"/>
    <w:multiLevelType w:val="hybridMultilevel"/>
    <w:tmpl w:val="55842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9E396C"/>
    <w:multiLevelType w:val="hybridMultilevel"/>
    <w:tmpl w:val="537C340A"/>
    <w:lvl w:ilvl="0" w:tplc="5596F2C4">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2D001C41"/>
    <w:multiLevelType w:val="hybridMultilevel"/>
    <w:tmpl w:val="D304C270"/>
    <w:lvl w:ilvl="0" w:tplc="33C0CCAE">
      <w:start w:val="1"/>
      <w:numFmt w:val="decimal"/>
      <w:lvlText w:val="10.11.%1."/>
      <w:lvlJc w:val="left"/>
      <w:pPr>
        <w:ind w:left="13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356869"/>
    <w:multiLevelType w:val="multilevel"/>
    <w:tmpl w:val="03EA6C5E"/>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706"/>
        </w:tabs>
        <w:ind w:left="2706"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1" w15:restartNumberingAfterBreak="0">
    <w:nsid w:val="356A5FCE"/>
    <w:multiLevelType w:val="multilevel"/>
    <w:tmpl w:val="DA6CF2C8"/>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15:restartNumberingAfterBreak="0">
    <w:nsid w:val="37BB380A"/>
    <w:multiLevelType w:val="hybridMultilevel"/>
    <w:tmpl w:val="4EF69C40"/>
    <w:lvl w:ilvl="0" w:tplc="6AD26D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E72E35"/>
    <w:multiLevelType w:val="hybridMultilevel"/>
    <w:tmpl w:val="C68EE2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CD32D5C"/>
    <w:multiLevelType w:val="hybridMultilevel"/>
    <w:tmpl w:val="41BC3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60127"/>
    <w:multiLevelType w:val="multilevel"/>
    <w:tmpl w:val="5F68903A"/>
    <w:lvl w:ilvl="0">
      <w:start w:val="9"/>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6" w15:restartNumberingAfterBreak="0">
    <w:nsid w:val="42C700BF"/>
    <w:multiLevelType w:val="multilevel"/>
    <w:tmpl w:val="E61671FE"/>
    <w:lvl w:ilvl="0">
      <w:start w:val="8"/>
      <w:numFmt w:val="decimal"/>
      <w:lvlText w:val="%1."/>
      <w:lvlJc w:val="left"/>
      <w:pPr>
        <w:tabs>
          <w:tab w:val="num" w:pos="360"/>
        </w:tabs>
        <w:ind w:left="360" w:hanging="360"/>
      </w:pPr>
      <w:rPr>
        <w:rFonts w:hint="default"/>
        <w:sz w:val="24"/>
        <w:szCs w:val="24"/>
      </w:rPr>
    </w:lvl>
    <w:lvl w:ilvl="1">
      <w:start w:val="4"/>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27" w15:restartNumberingAfterBreak="0">
    <w:nsid w:val="43C87FD1"/>
    <w:multiLevelType w:val="multilevel"/>
    <w:tmpl w:val="8B9C821E"/>
    <w:lvl w:ilvl="0">
      <w:start w:val="3"/>
      <w:numFmt w:val="decimal"/>
      <w:lvlText w:val="%1."/>
      <w:lvlJc w:val="left"/>
      <w:pPr>
        <w:ind w:left="540" w:hanging="540"/>
      </w:pPr>
      <w:rPr>
        <w:rFonts w:hint="default"/>
      </w:rPr>
    </w:lvl>
    <w:lvl w:ilvl="1">
      <w:start w:val="2"/>
      <w:numFmt w:val="decimal"/>
      <w:lvlText w:val="%1.%2."/>
      <w:lvlJc w:val="left"/>
      <w:pPr>
        <w:ind w:left="788" w:hanging="540"/>
      </w:pPr>
      <w:rPr>
        <w:rFonts w:hint="default"/>
      </w:rPr>
    </w:lvl>
    <w:lvl w:ilvl="2">
      <w:start w:val="6"/>
      <w:numFmt w:val="decimal"/>
      <w:lvlText w:val="%1.%2.%3."/>
      <w:lvlJc w:val="left"/>
      <w:pPr>
        <w:ind w:left="1216" w:hanging="720"/>
      </w:pPr>
      <w:rPr>
        <w:rFonts w:hint="default"/>
      </w:rPr>
    </w:lvl>
    <w:lvl w:ilvl="3">
      <w:start w:val="1"/>
      <w:numFmt w:val="decimal"/>
      <w:lvlText w:val="%1.%2.%3.%4."/>
      <w:lvlJc w:val="left"/>
      <w:pPr>
        <w:ind w:left="1464"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320" w:hanging="1080"/>
      </w:pPr>
      <w:rPr>
        <w:rFonts w:hint="default"/>
      </w:rPr>
    </w:lvl>
    <w:lvl w:ilvl="6">
      <w:start w:val="1"/>
      <w:numFmt w:val="decimal"/>
      <w:lvlText w:val="%1.%2.%3.%4.%5.%6.%7."/>
      <w:lvlJc w:val="left"/>
      <w:pPr>
        <w:ind w:left="2928" w:hanging="1440"/>
      </w:pPr>
      <w:rPr>
        <w:rFonts w:hint="default"/>
      </w:rPr>
    </w:lvl>
    <w:lvl w:ilvl="7">
      <w:start w:val="1"/>
      <w:numFmt w:val="decimal"/>
      <w:lvlText w:val="%1.%2.%3.%4.%5.%6.%7.%8."/>
      <w:lvlJc w:val="left"/>
      <w:pPr>
        <w:ind w:left="3176" w:hanging="1440"/>
      </w:pPr>
      <w:rPr>
        <w:rFonts w:hint="default"/>
      </w:rPr>
    </w:lvl>
    <w:lvl w:ilvl="8">
      <w:start w:val="1"/>
      <w:numFmt w:val="decimal"/>
      <w:lvlText w:val="%1.%2.%3.%4.%5.%6.%7.%8.%9."/>
      <w:lvlJc w:val="left"/>
      <w:pPr>
        <w:ind w:left="3784" w:hanging="1800"/>
      </w:pPr>
      <w:rPr>
        <w:rFonts w:hint="default"/>
      </w:rPr>
    </w:lvl>
  </w:abstractNum>
  <w:abstractNum w:abstractNumId="28" w15:restartNumberingAfterBreak="0">
    <w:nsid w:val="48082065"/>
    <w:multiLevelType w:val="multilevel"/>
    <w:tmpl w:val="625CCE6E"/>
    <w:lvl w:ilvl="0">
      <w:start w:val="4"/>
      <w:numFmt w:val="decimal"/>
      <w:lvlText w:val="%1."/>
      <w:lvlJc w:val="left"/>
      <w:pPr>
        <w:tabs>
          <w:tab w:val="num" w:pos="360"/>
        </w:tabs>
        <w:ind w:left="360" w:hanging="360"/>
      </w:pPr>
    </w:lvl>
    <w:lvl w:ilvl="1">
      <w:start w:val="1"/>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9F45B1C"/>
    <w:multiLevelType w:val="multilevel"/>
    <w:tmpl w:val="493021B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DEB6590"/>
    <w:multiLevelType w:val="multilevel"/>
    <w:tmpl w:val="13307698"/>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880"/>
        </w:tabs>
        <w:ind w:left="880" w:hanging="54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32" w15:restartNumberingAfterBreak="0">
    <w:nsid w:val="4F6A58E8"/>
    <w:multiLevelType w:val="hybridMultilevel"/>
    <w:tmpl w:val="016854AE"/>
    <w:lvl w:ilvl="0" w:tplc="55F038A6">
      <w:start w:val="1"/>
      <w:numFmt w:val="decimal"/>
      <w:lvlText w:val="9.3.%1."/>
      <w:lvlJc w:val="left"/>
      <w:pPr>
        <w:ind w:left="216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10F6769"/>
    <w:multiLevelType w:val="multilevel"/>
    <w:tmpl w:val="925E9022"/>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9.1.%3."/>
      <w:lvlJc w:val="left"/>
      <w:pPr>
        <w:tabs>
          <w:tab w:val="num" w:pos="2422"/>
        </w:tabs>
        <w:ind w:left="2422" w:hanging="720"/>
      </w:pPr>
      <w:rPr>
        <w:rFonts w:ascii="Times New Roman" w:hAnsi="Times New Roman" w:cs="Times New Roman" w:hint="default"/>
        <w:b w:val="0"/>
        <w:i w:val="0"/>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34" w15:restartNumberingAfterBreak="0">
    <w:nsid w:val="52344C19"/>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35" w15:restartNumberingAfterBreak="0">
    <w:nsid w:val="56357C55"/>
    <w:multiLevelType w:val="hybridMultilevel"/>
    <w:tmpl w:val="E9AC17EC"/>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642701E"/>
    <w:multiLevelType w:val="multilevel"/>
    <w:tmpl w:val="E9587C78"/>
    <w:lvl w:ilvl="0">
      <w:start w:val="2"/>
      <w:numFmt w:val="decimal"/>
      <w:lvlText w:val="%1."/>
      <w:lvlJc w:val="left"/>
      <w:pPr>
        <w:ind w:left="540" w:hanging="540"/>
      </w:pPr>
      <w:rPr>
        <w:rFonts w:hint="default"/>
      </w:rPr>
    </w:lvl>
    <w:lvl w:ilvl="1">
      <w:start w:val="3"/>
      <w:numFmt w:val="decimal"/>
      <w:lvlText w:val="%1.%2."/>
      <w:lvlJc w:val="left"/>
      <w:pPr>
        <w:ind w:left="1240" w:hanging="540"/>
      </w:pPr>
      <w:rPr>
        <w:rFonts w:hint="default"/>
        <w:b/>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37" w15:restartNumberingAfterBreak="0">
    <w:nsid w:val="61902324"/>
    <w:multiLevelType w:val="hybridMultilevel"/>
    <w:tmpl w:val="A106F65E"/>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3D701E8"/>
    <w:multiLevelType w:val="hybridMultilevel"/>
    <w:tmpl w:val="999EF1AE"/>
    <w:lvl w:ilvl="0" w:tplc="C6CE598E">
      <w:start w:val="1"/>
      <w:numFmt w:val="decimal"/>
      <w:lvlText w:val="9.%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8F7DFF"/>
    <w:multiLevelType w:val="hybridMultilevel"/>
    <w:tmpl w:val="A46A1126"/>
    <w:lvl w:ilvl="0" w:tplc="E44E32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68ED1A36"/>
    <w:multiLevelType w:val="hybridMultilevel"/>
    <w:tmpl w:val="2FE6ECCA"/>
    <w:lvl w:ilvl="0" w:tplc="F9BE9E34">
      <w:start w:val="1"/>
      <w:numFmt w:val="decimal"/>
      <w:lvlText w:val="1.%1."/>
      <w:lvlJc w:val="left"/>
      <w:pPr>
        <w:tabs>
          <w:tab w:val="num" w:pos="680"/>
        </w:tabs>
        <w:ind w:left="0" w:firstLine="680"/>
      </w:pPr>
      <w:rPr>
        <w:rFonts w:ascii="Times New Roman" w:hAnsi="Times New Roman" w:cs="Times New Roman" w:hint="default"/>
        <w:b w:val="0"/>
        <w:i w:val="0"/>
        <w:sz w:val="24"/>
        <w:szCs w:val="24"/>
      </w:rPr>
    </w:lvl>
    <w:lvl w:ilvl="1" w:tplc="3C005530">
      <w:start w:val="1"/>
      <w:numFmt w:val="none"/>
      <w:lvlText w:val="а)"/>
      <w:lvlJc w:val="left"/>
      <w:pPr>
        <w:tabs>
          <w:tab w:val="num" w:pos="1800"/>
        </w:tabs>
        <w:ind w:left="1080" w:firstLine="0"/>
      </w:pPr>
      <w:rPr>
        <w:rFonts w:hint="default"/>
        <w:b/>
        <w:i w:val="0"/>
        <w:sz w:val="20"/>
        <w:szCs w:val="2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0913E20"/>
    <w:multiLevelType w:val="multilevel"/>
    <w:tmpl w:val="1F9C1BEC"/>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D245C3"/>
    <w:multiLevelType w:val="multilevel"/>
    <w:tmpl w:val="66924BF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4D1454A"/>
    <w:multiLevelType w:val="hybridMultilevel"/>
    <w:tmpl w:val="E010711A"/>
    <w:lvl w:ilvl="0" w:tplc="4E1851FE">
      <w:start w:val="1"/>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7" w15:restartNumberingAfterBreak="0">
    <w:nsid w:val="76B54BDC"/>
    <w:multiLevelType w:val="multilevel"/>
    <w:tmpl w:val="C5A83F9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48" w15:restartNumberingAfterBreak="0">
    <w:nsid w:val="78D146A6"/>
    <w:multiLevelType w:val="multilevel"/>
    <w:tmpl w:val="031EE626"/>
    <w:lvl w:ilvl="0">
      <w:start w:val="2"/>
      <w:numFmt w:val="decimal"/>
      <w:lvlText w:val="%1."/>
      <w:lvlJc w:val="left"/>
      <w:pPr>
        <w:ind w:left="540" w:hanging="540"/>
      </w:pPr>
      <w:rPr>
        <w:rFonts w:hint="default"/>
      </w:rPr>
    </w:lvl>
    <w:lvl w:ilvl="1">
      <w:start w:val="4"/>
      <w:numFmt w:val="decimal"/>
      <w:lvlText w:val="%1.%2."/>
      <w:lvlJc w:val="left"/>
      <w:pPr>
        <w:ind w:left="880" w:hanging="54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49" w15:restartNumberingAfterBreak="0">
    <w:nsid w:val="79686D62"/>
    <w:multiLevelType w:val="hybridMultilevel"/>
    <w:tmpl w:val="32A081EA"/>
    <w:lvl w:ilvl="0" w:tplc="604845E6">
      <w:start w:val="1"/>
      <w:numFmt w:val="decimal"/>
      <w:lvlText w:val="9.3.%1."/>
      <w:lvlJc w:val="left"/>
      <w:pPr>
        <w:ind w:left="216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AC108C3"/>
    <w:multiLevelType w:val="hybridMultilevel"/>
    <w:tmpl w:val="F32460DE"/>
    <w:lvl w:ilvl="0" w:tplc="B8B0CEB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29"/>
  </w:num>
  <w:num w:numId="3">
    <w:abstractNumId w:val="50"/>
  </w:num>
  <w:num w:numId="4">
    <w:abstractNumId w:val="21"/>
  </w:num>
  <w:num w:numId="5">
    <w:abstractNumId w:val="14"/>
  </w:num>
  <w:num w:numId="6">
    <w:abstractNumId w:val="46"/>
  </w:num>
  <w:num w:numId="7">
    <w:abstractNumId w:val="40"/>
  </w:num>
  <w:num w:numId="8">
    <w:abstractNumId w:val="48"/>
  </w:num>
  <w:num w:numId="9">
    <w:abstractNumId w:val="39"/>
  </w:num>
  <w:num w:numId="10">
    <w:abstractNumId w:val="0"/>
  </w:num>
  <w:num w:numId="11">
    <w:abstractNumId w:val="47"/>
  </w:num>
  <w:num w:numId="12">
    <w:abstractNumId w:val="41"/>
  </w:num>
  <w:num w:numId="13">
    <w:abstractNumId w:val="9"/>
  </w:num>
  <w:num w:numId="14">
    <w:abstractNumId w:val="8"/>
  </w:num>
  <w:num w:numId="15">
    <w:abstractNumId w:val="36"/>
  </w:num>
  <w:num w:numId="16">
    <w:abstractNumId w:val="43"/>
  </w:num>
  <w:num w:numId="17">
    <w:abstractNumId w:val="20"/>
  </w:num>
  <w:num w:numId="18">
    <w:abstractNumId w:val="11"/>
  </w:num>
  <w:num w:numId="19">
    <w:abstractNumId w:val="31"/>
  </w:num>
  <w:num w:numId="20">
    <w:abstractNumId w:val="6"/>
  </w:num>
  <w:num w:numId="21">
    <w:abstractNumId w:val="30"/>
  </w:num>
  <w:num w:numId="22">
    <w:abstractNumId w:val="45"/>
  </w:num>
  <w:num w:numId="23">
    <w:abstractNumId w:val="4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4"/>
  </w:num>
  <w:num w:numId="29">
    <w:abstractNumId w:val="35"/>
  </w:num>
  <w:num w:numId="30">
    <w:abstractNumId w:val="15"/>
  </w:num>
  <w:num w:numId="31">
    <w:abstractNumId w:val="33"/>
  </w:num>
  <w:num w:numId="32">
    <w:abstractNumId w:val="26"/>
  </w:num>
  <w:num w:numId="33">
    <w:abstractNumId w:val="38"/>
  </w:num>
  <w:num w:numId="34">
    <w:abstractNumId w:val="3"/>
  </w:num>
  <w:num w:numId="35">
    <w:abstractNumId w:val="1"/>
  </w:num>
  <w:num w:numId="36">
    <w:abstractNumId w:val="49"/>
  </w:num>
  <w:num w:numId="37">
    <w:abstractNumId w:val="32"/>
  </w:num>
  <w:num w:numId="38">
    <w:abstractNumId w:val="25"/>
  </w:num>
  <w:num w:numId="39">
    <w:abstractNumId w:val="42"/>
  </w:num>
  <w:num w:numId="40">
    <w:abstractNumId w:val="19"/>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0"/>
  </w:num>
  <w:num w:numId="44">
    <w:abstractNumId w:val="23"/>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16"/>
  </w:num>
  <w:num w:numId="48">
    <w:abstractNumId w:val="5"/>
  </w:num>
  <w:num w:numId="49">
    <w:abstractNumId w:val="37"/>
  </w:num>
  <w:num w:numId="50">
    <w:abstractNumId w:val="4"/>
  </w:num>
  <w:num w:numId="51">
    <w:abstractNumId w:val="27"/>
  </w:num>
  <w:num w:numId="52">
    <w:abstractNumId w:val="13"/>
  </w:num>
  <w:num w:numId="53">
    <w:abstractNumId w:val="2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CD9"/>
    <w:rsid w:val="00002356"/>
    <w:rsid w:val="0000238F"/>
    <w:rsid w:val="00006E6A"/>
    <w:rsid w:val="000126D1"/>
    <w:rsid w:val="00012C3B"/>
    <w:rsid w:val="000140C3"/>
    <w:rsid w:val="000162E2"/>
    <w:rsid w:val="00016734"/>
    <w:rsid w:val="00017292"/>
    <w:rsid w:val="000237AE"/>
    <w:rsid w:val="00041759"/>
    <w:rsid w:val="00045C6F"/>
    <w:rsid w:val="00050AA7"/>
    <w:rsid w:val="00057473"/>
    <w:rsid w:val="000614BC"/>
    <w:rsid w:val="000629A0"/>
    <w:rsid w:val="000637AB"/>
    <w:rsid w:val="00063FCF"/>
    <w:rsid w:val="00064812"/>
    <w:rsid w:val="00074180"/>
    <w:rsid w:val="00076CEF"/>
    <w:rsid w:val="00081AD9"/>
    <w:rsid w:val="00086B8E"/>
    <w:rsid w:val="00093847"/>
    <w:rsid w:val="000A1227"/>
    <w:rsid w:val="000A5C7E"/>
    <w:rsid w:val="000A6ACB"/>
    <w:rsid w:val="000B208B"/>
    <w:rsid w:val="000C0D4F"/>
    <w:rsid w:val="000C132B"/>
    <w:rsid w:val="000C2BBE"/>
    <w:rsid w:val="000C5DDC"/>
    <w:rsid w:val="000D2C6B"/>
    <w:rsid w:val="000D4D1F"/>
    <w:rsid w:val="000D5C17"/>
    <w:rsid w:val="000D7506"/>
    <w:rsid w:val="000E6905"/>
    <w:rsid w:val="000F178C"/>
    <w:rsid w:val="000F44A2"/>
    <w:rsid w:val="000F4755"/>
    <w:rsid w:val="0010365E"/>
    <w:rsid w:val="00103BF6"/>
    <w:rsid w:val="00112145"/>
    <w:rsid w:val="00120F8B"/>
    <w:rsid w:val="0012532A"/>
    <w:rsid w:val="001257FB"/>
    <w:rsid w:val="00136B56"/>
    <w:rsid w:val="0014037C"/>
    <w:rsid w:val="001438C6"/>
    <w:rsid w:val="00150EBE"/>
    <w:rsid w:val="001539AB"/>
    <w:rsid w:val="00153D05"/>
    <w:rsid w:val="001627FE"/>
    <w:rsid w:val="00163F7C"/>
    <w:rsid w:val="001640AD"/>
    <w:rsid w:val="00164AB0"/>
    <w:rsid w:val="00165D2B"/>
    <w:rsid w:val="00170FC8"/>
    <w:rsid w:val="0017315E"/>
    <w:rsid w:val="001820F9"/>
    <w:rsid w:val="001839DD"/>
    <w:rsid w:val="00184638"/>
    <w:rsid w:val="00184D28"/>
    <w:rsid w:val="00185740"/>
    <w:rsid w:val="00185B59"/>
    <w:rsid w:val="00190807"/>
    <w:rsid w:val="00190990"/>
    <w:rsid w:val="001A25A9"/>
    <w:rsid w:val="001B0E20"/>
    <w:rsid w:val="001B2FCE"/>
    <w:rsid w:val="001B4104"/>
    <w:rsid w:val="001B7610"/>
    <w:rsid w:val="001C3175"/>
    <w:rsid w:val="001C6EA7"/>
    <w:rsid w:val="001D12C1"/>
    <w:rsid w:val="001D2102"/>
    <w:rsid w:val="001D44AC"/>
    <w:rsid w:val="001E1CDD"/>
    <w:rsid w:val="001E2157"/>
    <w:rsid w:val="001F02BA"/>
    <w:rsid w:val="001F1A9B"/>
    <w:rsid w:val="00200850"/>
    <w:rsid w:val="002008F2"/>
    <w:rsid w:val="00204E4E"/>
    <w:rsid w:val="00212D84"/>
    <w:rsid w:val="00220586"/>
    <w:rsid w:val="00221D7F"/>
    <w:rsid w:val="00224C48"/>
    <w:rsid w:val="00224D9E"/>
    <w:rsid w:val="00227074"/>
    <w:rsid w:val="00231509"/>
    <w:rsid w:val="002348C7"/>
    <w:rsid w:val="00255C01"/>
    <w:rsid w:val="00272BD5"/>
    <w:rsid w:val="00290533"/>
    <w:rsid w:val="002A0297"/>
    <w:rsid w:val="002A6F62"/>
    <w:rsid w:val="002B0F10"/>
    <w:rsid w:val="002B3708"/>
    <w:rsid w:val="002B701F"/>
    <w:rsid w:val="002C2FF1"/>
    <w:rsid w:val="002D4D94"/>
    <w:rsid w:val="002D6203"/>
    <w:rsid w:val="002D79ED"/>
    <w:rsid w:val="002E6432"/>
    <w:rsid w:val="002E72C6"/>
    <w:rsid w:val="002F2128"/>
    <w:rsid w:val="002F64ED"/>
    <w:rsid w:val="00300F14"/>
    <w:rsid w:val="00302FA8"/>
    <w:rsid w:val="00317049"/>
    <w:rsid w:val="0032792E"/>
    <w:rsid w:val="00333429"/>
    <w:rsid w:val="003348E6"/>
    <w:rsid w:val="0034223F"/>
    <w:rsid w:val="00344F56"/>
    <w:rsid w:val="00345186"/>
    <w:rsid w:val="003558B5"/>
    <w:rsid w:val="00357E56"/>
    <w:rsid w:val="00372526"/>
    <w:rsid w:val="0037477F"/>
    <w:rsid w:val="003747EA"/>
    <w:rsid w:val="00382DDE"/>
    <w:rsid w:val="00383DF0"/>
    <w:rsid w:val="0039053B"/>
    <w:rsid w:val="003905E9"/>
    <w:rsid w:val="00390E97"/>
    <w:rsid w:val="003965AA"/>
    <w:rsid w:val="003A5974"/>
    <w:rsid w:val="003B20A9"/>
    <w:rsid w:val="003B439A"/>
    <w:rsid w:val="003B5395"/>
    <w:rsid w:val="003B6B86"/>
    <w:rsid w:val="003B6CA4"/>
    <w:rsid w:val="003C78FA"/>
    <w:rsid w:val="003C7B9F"/>
    <w:rsid w:val="003D5E33"/>
    <w:rsid w:val="003D7A2D"/>
    <w:rsid w:val="003D7CB1"/>
    <w:rsid w:val="003E02C8"/>
    <w:rsid w:val="003E23D9"/>
    <w:rsid w:val="003E35AD"/>
    <w:rsid w:val="003F2EF6"/>
    <w:rsid w:val="003F6217"/>
    <w:rsid w:val="003F6478"/>
    <w:rsid w:val="003F779D"/>
    <w:rsid w:val="00400CE2"/>
    <w:rsid w:val="00401D79"/>
    <w:rsid w:val="00403465"/>
    <w:rsid w:val="0042276B"/>
    <w:rsid w:val="00422F71"/>
    <w:rsid w:val="00431B52"/>
    <w:rsid w:val="00434BF0"/>
    <w:rsid w:val="00434F63"/>
    <w:rsid w:val="00435A40"/>
    <w:rsid w:val="00442603"/>
    <w:rsid w:val="00443FC0"/>
    <w:rsid w:val="004446E6"/>
    <w:rsid w:val="00446177"/>
    <w:rsid w:val="00446B65"/>
    <w:rsid w:val="00450180"/>
    <w:rsid w:val="00456056"/>
    <w:rsid w:val="00456369"/>
    <w:rsid w:val="00457695"/>
    <w:rsid w:val="004641B2"/>
    <w:rsid w:val="0047350F"/>
    <w:rsid w:val="00476BAB"/>
    <w:rsid w:val="004808C0"/>
    <w:rsid w:val="004823E2"/>
    <w:rsid w:val="00482973"/>
    <w:rsid w:val="00483A8E"/>
    <w:rsid w:val="004A2717"/>
    <w:rsid w:val="004A7B97"/>
    <w:rsid w:val="004B5102"/>
    <w:rsid w:val="004B7438"/>
    <w:rsid w:val="004C0FCA"/>
    <w:rsid w:val="004C29E2"/>
    <w:rsid w:val="004D36C8"/>
    <w:rsid w:val="004E046F"/>
    <w:rsid w:val="004E40DB"/>
    <w:rsid w:val="004E4876"/>
    <w:rsid w:val="00502A40"/>
    <w:rsid w:val="00505081"/>
    <w:rsid w:val="005063BE"/>
    <w:rsid w:val="00512AC0"/>
    <w:rsid w:val="00515CA6"/>
    <w:rsid w:val="00520338"/>
    <w:rsid w:val="005212B7"/>
    <w:rsid w:val="00525339"/>
    <w:rsid w:val="00526C25"/>
    <w:rsid w:val="00527651"/>
    <w:rsid w:val="00530B87"/>
    <w:rsid w:val="0053330B"/>
    <w:rsid w:val="0053462F"/>
    <w:rsid w:val="00540EDF"/>
    <w:rsid w:val="00541E99"/>
    <w:rsid w:val="00546CAF"/>
    <w:rsid w:val="00553A36"/>
    <w:rsid w:val="0055680D"/>
    <w:rsid w:val="00560971"/>
    <w:rsid w:val="00567CA5"/>
    <w:rsid w:val="00584E33"/>
    <w:rsid w:val="0058526E"/>
    <w:rsid w:val="00586B3D"/>
    <w:rsid w:val="005871E9"/>
    <w:rsid w:val="0059198B"/>
    <w:rsid w:val="00594191"/>
    <w:rsid w:val="005964E0"/>
    <w:rsid w:val="005A49A8"/>
    <w:rsid w:val="005A5090"/>
    <w:rsid w:val="005A591E"/>
    <w:rsid w:val="005A6B73"/>
    <w:rsid w:val="005B41E4"/>
    <w:rsid w:val="005B47CC"/>
    <w:rsid w:val="005B61CC"/>
    <w:rsid w:val="005B7033"/>
    <w:rsid w:val="005C1D94"/>
    <w:rsid w:val="005C4A69"/>
    <w:rsid w:val="005D3848"/>
    <w:rsid w:val="005D5EF6"/>
    <w:rsid w:val="005D7891"/>
    <w:rsid w:val="005E010E"/>
    <w:rsid w:val="005E1129"/>
    <w:rsid w:val="005F084A"/>
    <w:rsid w:val="005F0994"/>
    <w:rsid w:val="005F48FD"/>
    <w:rsid w:val="00600601"/>
    <w:rsid w:val="006024B4"/>
    <w:rsid w:val="00605872"/>
    <w:rsid w:val="00606395"/>
    <w:rsid w:val="00611F6C"/>
    <w:rsid w:val="00620346"/>
    <w:rsid w:val="00620B18"/>
    <w:rsid w:val="00623D3F"/>
    <w:rsid w:val="00625317"/>
    <w:rsid w:val="00627326"/>
    <w:rsid w:val="006350C7"/>
    <w:rsid w:val="00641BF8"/>
    <w:rsid w:val="00650A53"/>
    <w:rsid w:val="00655934"/>
    <w:rsid w:val="00655A5D"/>
    <w:rsid w:val="00656792"/>
    <w:rsid w:val="00660511"/>
    <w:rsid w:val="0066336A"/>
    <w:rsid w:val="006640DB"/>
    <w:rsid w:val="0066641B"/>
    <w:rsid w:val="006674B3"/>
    <w:rsid w:val="00672712"/>
    <w:rsid w:val="00672982"/>
    <w:rsid w:val="0067745F"/>
    <w:rsid w:val="00682833"/>
    <w:rsid w:val="00685A2F"/>
    <w:rsid w:val="00685F9F"/>
    <w:rsid w:val="006A2066"/>
    <w:rsid w:val="006A4239"/>
    <w:rsid w:val="006A51DD"/>
    <w:rsid w:val="006A6320"/>
    <w:rsid w:val="006B048E"/>
    <w:rsid w:val="006B7E21"/>
    <w:rsid w:val="006C3A39"/>
    <w:rsid w:val="006C7FBA"/>
    <w:rsid w:val="006D267C"/>
    <w:rsid w:val="006D43A8"/>
    <w:rsid w:val="006D6021"/>
    <w:rsid w:val="006D64B5"/>
    <w:rsid w:val="006E05C7"/>
    <w:rsid w:val="006E0FAF"/>
    <w:rsid w:val="006E1599"/>
    <w:rsid w:val="006F06A8"/>
    <w:rsid w:val="006F1D20"/>
    <w:rsid w:val="006F21F3"/>
    <w:rsid w:val="006F2B3E"/>
    <w:rsid w:val="006F4298"/>
    <w:rsid w:val="007005A5"/>
    <w:rsid w:val="00705310"/>
    <w:rsid w:val="00706E69"/>
    <w:rsid w:val="00711ACF"/>
    <w:rsid w:val="007132A0"/>
    <w:rsid w:val="007142C7"/>
    <w:rsid w:val="00714586"/>
    <w:rsid w:val="00717A49"/>
    <w:rsid w:val="00717A5A"/>
    <w:rsid w:val="00721174"/>
    <w:rsid w:val="0072510D"/>
    <w:rsid w:val="00726FF0"/>
    <w:rsid w:val="00727AB9"/>
    <w:rsid w:val="00734121"/>
    <w:rsid w:val="0073418D"/>
    <w:rsid w:val="00737372"/>
    <w:rsid w:val="007379AE"/>
    <w:rsid w:val="00741FCC"/>
    <w:rsid w:val="00743396"/>
    <w:rsid w:val="00744C05"/>
    <w:rsid w:val="007453FD"/>
    <w:rsid w:val="00747977"/>
    <w:rsid w:val="007608C2"/>
    <w:rsid w:val="00763683"/>
    <w:rsid w:val="00774547"/>
    <w:rsid w:val="00774909"/>
    <w:rsid w:val="00780D53"/>
    <w:rsid w:val="00781CAC"/>
    <w:rsid w:val="007834C1"/>
    <w:rsid w:val="007839AC"/>
    <w:rsid w:val="00791B71"/>
    <w:rsid w:val="00794339"/>
    <w:rsid w:val="007A42F2"/>
    <w:rsid w:val="007B7091"/>
    <w:rsid w:val="007B7964"/>
    <w:rsid w:val="007C064B"/>
    <w:rsid w:val="007C72A9"/>
    <w:rsid w:val="007D5431"/>
    <w:rsid w:val="007D706D"/>
    <w:rsid w:val="007E0194"/>
    <w:rsid w:val="007E06E0"/>
    <w:rsid w:val="007F0A4F"/>
    <w:rsid w:val="007F68D5"/>
    <w:rsid w:val="00803A09"/>
    <w:rsid w:val="00805019"/>
    <w:rsid w:val="00811F86"/>
    <w:rsid w:val="00813322"/>
    <w:rsid w:val="00821E86"/>
    <w:rsid w:val="008235AD"/>
    <w:rsid w:val="008255A6"/>
    <w:rsid w:val="008303C1"/>
    <w:rsid w:val="00830A16"/>
    <w:rsid w:val="00832189"/>
    <w:rsid w:val="0083644C"/>
    <w:rsid w:val="00837120"/>
    <w:rsid w:val="00837F83"/>
    <w:rsid w:val="00840166"/>
    <w:rsid w:val="008575FD"/>
    <w:rsid w:val="00860CEB"/>
    <w:rsid w:val="00861A71"/>
    <w:rsid w:val="0087271E"/>
    <w:rsid w:val="00874465"/>
    <w:rsid w:val="00877F85"/>
    <w:rsid w:val="008803AC"/>
    <w:rsid w:val="00882C17"/>
    <w:rsid w:val="00883826"/>
    <w:rsid w:val="008919BA"/>
    <w:rsid w:val="00897DA9"/>
    <w:rsid w:val="008A4F75"/>
    <w:rsid w:val="008A5948"/>
    <w:rsid w:val="008A5949"/>
    <w:rsid w:val="008B1198"/>
    <w:rsid w:val="008B2B19"/>
    <w:rsid w:val="008B3FC0"/>
    <w:rsid w:val="008B559C"/>
    <w:rsid w:val="008C17D2"/>
    <w:rsid w:val="008C1C35"/>
    <w:rsid w:val="008C7B5C"/>
    <w:rsid w:val="008D4841"/>
    <w:rsid w:val="008E4EBE"/>
    <w:rsid w:val="008E645D"/>
    <w:rsid w:val="008F0E89"/>
    <w:rsid w:val="008F49A7"/>
    <w:rsid w:val="0090563B"/>
    <w:rsid w:val="0090765C"/>
    <w:rsid w:val="00910303"/>
    <w:rsid w:val="00912BD3"/>
    <w:rsid w:val="009144F5"/>
    <w:rsid w:val="00914C0E"/>
    <w:rsid w:val="00917B3F"/>
    <w:rsid w:val="00917BB1"/>
    <w:rsid w:val="0092588A"/>
    <w:rsid w:val="00926095"/>
    <w:rsid w:val="00930670"/>
    <w:rsid w:val="00931794"/>
    <w:rsid w:val="009321A5"/>
    <w:rsid w:val="00936FB3"/>
    <w:rsid w:val="00940C15"/>
    <w:rsid w:val="009623AE"/>
    <w:rsid w:val="00970247"/>
    <w:rsid w:val="00971F5C"/>
    <w:rsid w:val="00972E19"/>
    <w:rsid w:val="00976E54"/>
    <w:rsid w:val="0098184C"/>
    <w:rsid w:val="00981BB7"/>
    <w:rsid w:val="00983EB4"/>
    <w:rsid w:val="00983F75"/>
    <w:rsid w:val="00987CAE"/>
    <w:rsid w:val="0099291A"/>
    <w:rsid w:val="00993E0E"/>
    <w:rsid w:val="00994CE4"/>
    <w:rsid w:val="00996792"/>
    <w:rsid w:val="009A3E2F"/>
    <w:rsid w:val="009B5E3B"/>
    <w:rsid w:val="009B653D"/>
    <w:rsid w:val="009C47B5"/>
    <w:rsid w:val="009C4941"/>
    <w:rsid w:val="009E2142"/>
    <w:rsid w:val="009E4D8B"/>
    <w:rsid w:val="009F0C5B"/>
    <w:rsid w:val="009F3EA1"/>
    <w:rsid w:val="00A0022F"/>
    <w:rsid w:val="00A01D2A"/>
    <w:rsid w:val="00A0287B"/>
    <w:rsid w:val="00A032F5"/>
    <w:rsid w:val="00A14585"/>
    <w:rsid w:val="00A14F75"/>
    <w:rsid w:val="00A20B68"/>
    <w:rsid w:val="00A23035"/>
    <w:rsid w:val="00A31D58"/>
    <w:rsid w:val="00A36089"/>
    <w:rsid w:val="00A415FC"/>
    <w:rsid w:val="00A47699"/>
    <w:rsid w:val="00A53F55"/>
    <w:rsid w:val="00A65FB1"/>
    <w:rsid w:val="00A710C0"/>
    <w:rsid w:val="00A77FD4"/>
    <w:rsid w:val="00A846C2"/>
    <w:rsid w:val="00A90CC9"/>
    <w:rsid w:val="00A9271B"/>
    <w:rsid w:val="00A94070"/>
    <w:rsid w:val="00A9643B"/>
    <w:rsid w:val="00AA0ACF"/>
    <w:rsid w:val="00AA0B3D"/>
    <w:rsid w:val="00AA303A"/>
    <w:rsid w:val="00AA72F0"/>
    <w:rsid w:val="00AB0EA8"/>
    <w:rsid w:val="00AB2C3E"/>
    <w:rsid w:val="00AB4410"/>
    <w:rsid w:val="00AC27EE"/>
    <w:rsid w:val="00AC2C1E"/>
    <w:rsid w:val="00AD0F82"/>
    <w:rsid w:val="00AD74AD"/>
    <w:rsid w:val="00AE0E81"/>
    <w:rsid w:val="00AE31B8"/>
    <w:rsid w:val="00AE3410"/>
    <w:rsid w:val="00AF16C1"/>
    <w:rsid w:val="00AF5A9F"/>
    <w:rsid w:val="00B00EC2"/>
    <w:rsid w:val="00B021BE"/>
    <w:rsid w:val="00B02637"/>
    <w:rsid w:val="00B058E4"/>
    <w:rsid w:val="00B06C25"/>
    <w:rsid w:val="00B07D1F"/>
    <w:rsid w:val="00B10119"/>
    <w:rsid w:val="00B11F4E"/>
    <w:rsid w:val="00B170BB"/>
    <w:rsid w:val="00B24905"/>
    <w:rsid w:val="00B27A08"/>
    <w:rsid w:val="00B32EF2"/>
    <w:rsid w:val="00B3743A"/>
    <w:rsid w:val="00B37A1D"/>
    <w:rsid w:val="00B37AC4"/>
    <w:rsid w:val="00B37D92"/>
    <w:rsid w:val="00B42367"/>
    <w:rsid w:val="00B428A2"/>
    <w:rsid w:val="00B52455"/>
    <w:rsid w:val="00B537D5"/>
    <w:rsid w:val="00B53EBC"/>
    <w:rsid w:val="00B5576A"/>
    <w:rsid w:val="00B56399"/>
    <w:rsid w:val="00B5650A"/>
    <w:rsid w:val="00B5745E"/>
    <w:rsid w:val="00B619E9"/>
    <w:rsid w:val="00B71858"/>
    <w:rsid w:val="00B7450A"/>
    <w:rsid w:val="00B76970"/>
    <w:rsid w:val="00B83696"/>
    <w:rsid w:val="00B905AC"/>
    <w:rsid w:val="00B9078A"/>
    <w:rsid w:val="00BA0803"/>
    <w:rsid w:val="00BA38D0"/>
    <w:rsid w:val="00BB12CC"/>
    <w:rsid w:val="00BB38CD"/>
    <w:rsid w:val="00BC1916"/>
    <w:rsid w:val="00BC305B"/>
    <w:rsid w:val="00BD04FD"/>
    <w:rsid w:val="00BD728D"/>
    <w:rsid w:val="00BE01BB"/>
    <w:rsid w:val="00BE6A5B"/>
    <w:rsid w:val="00BF1EE6"/>
    <w:rsid w:val="00C00209"/>
    <w:rsid w:val="00C069E8"/>
    <w:rsid w:val="00C14D3B"/>
    <w:rsid w:val="00C17DCA"/>
    <w:rsid w:val="00C20709"/>
    <w:rsid w:val="00C22D0E"/>
    <w:rsid w:val="00C23B1A"/>
    <w:rsid w:val="00C3718C"/>
    <w:rsid w:val="00C42434"/>
    <w:rsid w:val="00C4351F"/>
    <w:rsid w:val="00C5637A"/>
    <w:rsid w:val="00C563CE"/>
    <w:rsid w:val="00C60CAF"/>
    <w:rsid w:val="00C6298A"/>
    <w:rsid w:val="00C62C49"/>
    <w:rsid w:val="00C6354D"/>
    <w:rsid w:val="00C716DA"/>
    <w:rsid w:val="00C726FF"/>
    <w:rsid w:val="00C75459"/>
    <w:rsid w:val="00C77EF0"/>
    <w:rsid w:val="00C80648"/>
    <w:rsid w:val="00C81597"/>
    <w:rsid w:val="00C815EC"/>
    <w:rsid w:val="00C857F0"/>
    <w:rsid w:val="00C95E2F"/>
    <w:rsid w:val="00CA0CEA"/>
    <w:rsid w:val="00CA4BE0"/>
    <w:rsid w:val="00CA571A"/>
    <w:rsid w:val="00CB681F"/>
    <w:rsid w:val="00CB70AC"/>
    <w:rsid w:val="00CB7908"/>
    <w:rsid w:val="00CC3093"/>
    <w:rsid w:val="00CC33A2"/>
    <w:rsid w:val="00CC6506"/>
    <w:rsid w:val="00CC65D1"/>
    <w:rsid w:val="00CC6AB6"/>
    <w:rsid w:val="00CD1CCB"/>
    <w:rsid w:val="00CD203B"/>
    <w:rsid w:val="00CD64AE"/>
    <w:rsid w:val="00CD704F"/>
    <w:rsid w:val="00CD797E"/>
    <w:rsid w:val="00CD7D14"/>
    <w:rsid w:val="00CE245C"/>
    <w:rsid w:val="00CE711A"/>
    <w:rsid w:val="00CE7CD6"/>
    <w:rsid w:val="00CF03CE"/>
    <w:rsid w:val="00CF1A3E"/>
    <w:rsid w:val="00CF4F5C"/>
    <w:rsid w:val="00CF72A8"/>
    <w:rsid w:val="00D0080C"/>
    <w:rsid w:val="00D0243C"/>
    <w:rsid w:val="00D1315C"/>
    <w:rsid w:val="00D1366B"/>
    <w:rsid w:val="00D14448"/>
    <w:rsid w:val="00D155CC"/>
    <w:rsid w:val="00D15F6A"/>
    <w:rsid w:val="00D179F3"/>
    <w:rsid w:val="00D24FA4"/>
    <w:rsid w:val="00D262BC"/>
    <w:rsid w:val="00D42F9C"/>
    <w:rsid w:val="00D50708"/>
    <w:rsid w:val="00D51464"/>
    <w:rsid w:val="00D53C76"/>
    <w:rsid w:val="00D577AC"/>
    <w:rsid w:val="00D6341F"/>
    <w:rsid w:val="00D7049B"/>
    <w:rsid w:val="00D70A73"/>
    <w:rsid w:val="00D7443C"/>
    <w:rsid w:val="00D74EF4"/>
    <w:rsid w:val="00D767CD"/>
    <w:rsid w:val="00D84452"/>
    <w:rsid w:val="00D85C04"/>
    <w:rsid w:val="00D91865"/>
    <w:rsid w:val="00D918E7"/>
    <w:rsid w:val="00D962A4"/>
    <w:rsid w:val="00D9786E"/>
    <w:rsid w:val="00DA1883"/>
    <w:rsid w:val="00DA1F75"/>
    <w:rsid w:val="00DA2CC5"/>
    <w:rsid w:val="00DA3334"/>
    <w:rsid w:val="00DB36E4"/>
    <w:rsid w:val="00DB472B"/>
    <w:rsid w:val="00DB4A78"/>
    <w:rsid w:val="00DB6396"/>
    <w:rsid w:val="00DD303D"/>
    <w:rsid w:val="00DD7A58"/>
    <w:rsid w:val="00DF135E"/>
    <w:rsid w:val="00DF1726"/>
    <w:rsid w:val="00DF1BB9"/>
    <w:rsid w:val="00DF40B5"/>
    <w:rsid w:val="00DF49BA"/>
    <w:rsid w:val="00DF72A4"/>
    <w:rsid w:val="00E10BDD"/>
    <w:rsid w:val="00E13E91"/>
    <w:rsid w:val="00E155A2"/>
    <w:rsid w:val="00E1720E"/>
    <w:rsid w:val="00E2079D"/>
    <w:rsid w:val="00E22C3A"/>
    <w:rsid w:val="00E241B4"/>
    <w:rsid w:val="00E2479B"/>
    <w:rsid w:val="00E26B3A"/>
    <w:rsid w:val="00E275A8"/>
    <w:rsid w:val="00E405EF"/>
    <w:rsid w:val="00E450F1"/>
    <w:rsid w:val="00E46174"/>
    <w:rsid w:val="00E461C9"/>
    <w:rsid w:val="00E50ABE"/>
    <w:rsid w:val="00E52E29"/>
    <w:rsid w:val="00E549AE"/>
    <w:rsid w:val="00E627B1"/>
    <w:rsid w:val="00E62E44"/>
    <w:rsid w:val="00E633DB"/>
    <w:rsid w:val="00E6361F"/>
    <w:rsid w:val="00E667AA"/>
    <w:rsid w:val="00E672B2"/>
    <w:rsid w:val="00E721B9"/>
    <w:rsid w:val="00E75BC0"/>
    <w:rsid w:val="00E85061"/>
    <w:rsid w:val="00E910B2"/>
    <w:rsid w:val="00E92109"/>
    <w:rsid w:val="00EA0DCE"/>
    <w:rsid w:val="00EA4CD9"/>
    <w:rsid w:val="00EA7A5E"/>
    <w:rsid w:val="00EB5573"/>
    <w:rsid w:val="00EC3384"/>
    <w:rsid w:val="00EC5067"/>
    <w:rsid w:val="00EC641A"/>
    <w:rsid w:val="00EC652F"/>
    <w:rsid w:val="00ED698D"/>
    <w:rsid w:val="00EE0C0B"/>
    <w:rsid w:val="00EE4675"/>
    <w:rsid w:val="00EF0E94"/>
    <w:rsid w:val="00EF4F02"/>
    <w:rsid w:val="00EF7FE0"/>
    <w:rsid w:val="00F0255C"/>
    <w:rsid w:val="00F03CF9"/>
    <w:rsid w:val="00F041F2"/>
    <w:rsid w:val="00F2477E"/>
    <w:rsid w:val="00F2484F"/>
    <w:rsid w:val="00F32AB5"/>
    <w:rsid w:val="00F3349F"/>
    <w:rsid w:val="00F3584E"/>
    <w:rsid w:val="00F36CEF"/>
    <w:rsid w:val="00F37A2A"/>
    <w:rsid w:val="00F42529"/>
    <w:rsid w:val="00F42C8B"/>
    <w:rsid w:val="00F46333"/>
    <w:rsid w:val="00F47258"/>
    <w:rsid w:val="00F54CC6"/>
    <w:rsid w:val="00F55B1C"/>
    <w:rsid w:val="00F61A08"/>
    <w:rsid w:val="00F64852"/>
    <w:rsid w:val="00F64FB3"/>
    <w:rsid w:val="00F65347"/>
    <w:rsid w:val="00F7370D"/>
    <w:rsid w:val="00F73A9B"/>
    <w:rsid w:val="00F74D4B"/>
    <w:rsid w:val="00F75C29"/>
    <w:rsid w:val="00F82B1B"/>
    <w:rsid w:val="00F83DF0"/>
    <w:rsid w:val="00F83F61"/>
    <w:rsid w:val="00F8676F"/>
    <w:rsid w:val="00F8702C"/>
    <w:rsid w:val="00F90B3F"/>
    <w:rsid w:val="00F9178D"/>
    <w:rsid w:val="00F926B2"/>
    <w:rsid w:val="00F93405"/>
    <w:rsid w:val="00F93A11"/>
    <w:rsid w:val="00FA037F"/>
    <w:rsid w:val="00FA4DC4"/>
    <w:rsid w:val="00FA58B5"/>
    <w:rsid w:val="00FA7774"/>
    <w:rsid w:val="00FB1A85"/>
    <w:rsid w:val="00FC0609"/>
    <w:rsid w:val="00FC24DD"/>
    <w:rsid w:val="00FC2516"/>
    <w:rsid w:val="00FD1919"/>
    <w:rsid w:val="00FD2563"/>
    <w:rsid w:val="00FD36B0"/>
    <w:rsid w:val="00FD7019"/>
    <w:rsid w:val="00FE2154"/>
    <w:rsid w:val="00FE6669"/>
    <w:rsid w:val="00FF0A60"/>
    <w:rsid w:val="00FF126F"/>
    <w:rsid w:val="00FF71E4"/>
    <w:rsid w:val="00FF7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73E584"/>
  <w15:chartTrackingRefBased/>
  <w15:docId w15:val="{3BA2E985-8D42-44B6-9DFE-824F0CEDE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1">
    <w:name w:val="Normal"/>
    <w:qFormat/>
    <w:rsid w:val="00EA4CD9"/>
    <w:pPr>
      <w:spacing w:after="200" w:line="276" w:lineRule="auto"/>
    </w:pPr>
  </w:style>
  <w:style w:type="paragraph" w:styleId="1">
    <w:name w:val="heading 1"/>
    <w:basedOn w:val="a1"/>
    <w:next w:val="a1"/>
    <w:link w:val="10"/>
    <w:qFormat/>
    <w:rsid w:val="008F0E8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1"/>
    <w:next w:val="a1"/>
    <w:link w:val="20"/>
    <w:uiPriority w:val="99"/>
    <w:qFormat/>
    <w:rsid w:val="008F0E89"/>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1"/>
    <w:next w:val="a1"/>
    <w:link w:val="30"/>
    <w:semiHidden/>
    <w:unhideWhenUsed/>
    <w:qFormat/>
    <w:rsid w:val="008F0E89"/>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pinkbg">
    <w:name w:val="pinkbg"/>
    <w:basedOn w:val="a2"/>
    <w:rsid w:val="00970247"/>
  </w:style>
  <w:style w:type="paragraph" w:styleId="a5">
    <w:name w:val="footer"/>
    <w:basedOn w:val="a1"/>
    <w:link w:val="a6"/>
    <w:uiPriority w:val="99"/>
    <w:unhideWhenUsed/>
    <w:rsid w:val="00AD0F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2"/>
    <w:link w:val="a5"/>
    <w:uiPriority w:val="99"/>
    <w:rsid w:val="00AD0F82"/>
    <w:rPr>
      <w:rFonts w:ascii="Times New Roman" w:eastAsia="Times New Roman" w:hAnsi="Times New Roman" w:cs="Times New Roman"/>
      <w:sz w:val="24"/>
      <w:szCs w:val="24"/>
      <w:lang w:eastAsia="ru-RU"/>
    </w:rPr>
  </w:style>
  <w:style w:type="table" w:styleId="a7">
    <w:name w:val="Table Grid"/>
    <w:basedOn w:val="a3"/>
    <w:uiPriority w:val="39"/>
    <w:rsid w:val="0001673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1"/>
    <w:link w:val="a9"/>
    <w:uiPriority w:val="99"/>
    <w:rsid w:val="007B709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2"/>
    <w:link w:val="a8"/>
    <w:uiPriority w:val="99"/>
    <w:rsid w:val="007B7091"/>
    <w:rPr>
      <w:rFonts w:ascii="Times New Roman" w:eastAsia="Times New Roman" w:hAnsi="Times New Roman" w:cs="Times New Roman"/>
      <w:sz w:val="20"/>
      <w:szCs w:val="20"/>
      <w:lang w:eastAsia="ru-RU"/>
    </w:rPr>
  </w:style>
  <w:style w:type="paragraph" w:styleId="aa">
    <w:name w:val="List Paragraph"/>
    <w:aliases w:val="Нумерованый список,List Paragraph1,Нумерованный спиков,List Paragraph,Булет 1,Bullet List,numbered,FooterText,Bullet Number,lp1,lp11,List Paragraph11,Bullet 1,Use Case List Paragraph,Paragraphe de liste1,-Абзац списка,Маркер,ПАРАГРАФ"/>
    <w:basedOn w:val="a1"/>
    <w:link w:val="ab"/>
    <w:uiPriority w:val="34"/>
    <w:qFormat/>
    <w:rsid w:val="007B7091"/>
    <w:pPr>
      <w:spacing w:after="0" w:line="240" w:lineRule="auto"/>
      <w:ind w:left="720"/>
      <w:contextualSpacing/>
    </w:pPr>
    <w:rPr>
      <w:rFonts w:ascii="Times New Roman" w:eastAsia="Times New Roman" w:hAnsi="Times New Roman" w:cs="Times New Roman"/>
      <w:sz w:val="24"/>
      <w:szCs w:val="24"/>
      <w:lang w:eastAsia="ru-RU"/>
    </w:rPr>
  </w:style>
  <w:style w:type="character" w:styleId="ac">
    <w:name w:val="Hyperlink"/>
    <w:basedOn w:val="a2"/>
    <w:uiPriority w:val="99"/>
    <w:rsid w:val="007B7091"/>
    <w:rPr>
      <w:rFonts w:cs="Times New Roman"/>
      <w:color w:val="0000FF"/>
      <w:u w:val="single"/>
    </w:rPr>
  </w:style>
  <w:style w:type="character" w:customStyle="1" w:styleId="ab">
    <w:name w:val="Абзац списка Знак"/>
    <w:aliases w:val="Нумерованый список Знак,List Paragraph1 Знак,Нумерованный спиков Знак,List Paragraph Знак,Булет 1 Знак,Bullet List Знак,numbered Знак,FooterText Знак,Bullet Number Знак,lp1 Знак,lp11 Знак,List Paragraph11 Знак,Bullet 1 Знак,Маркер Знак"/>
    <w:link w:val="aa"/>
    <w:uiPriority w:val="34"/>
    <w:qFormat/>
    <w:rsid w:val="007B7091"/>
    <w:rPr>
      <w:rFonts w:ascii="Times New Roman" w:eastAsia="Times New Roman" w:hAnsi="Times New Roman" w:cs="Times New Roman"/>
      <w:sz w:val="24"/>
      <w:szCs w:val="24"/>
      <w:lang w:eastAsia="ru-RU"/>
    </w:rPr>
  </w:style>
  <w:style w:type="character" w:customStyle="1" w:styleId="spec-type1">
    <w:name w:val="spec-type1"/>
    <w:basedOn w:val="a2"/>
    <w:rsid w:val="007B7091"/>
    <w:rPr>
      <w:rFonts w:ascii="segoeuib" w:hAnsi="segoeuib" w:hint="default"/>
      <w:color w:val="090000"/>
      <w:sz w:val="22"/>
      <w:szCs w:val="22"/>
    </w:rPr>
  </w:style>
  <w:style w:type="paragraph" w:styleId="ad">
    <w:name w:val="No Spacing"/>
    <w:uiPriority w:val="1"/>
    <w:qFormat/>
    <w:rsid w:val="007B7091"/>
    <w:pPr>
      <w:spacing w:after="0" w:line="240" w:lineRule="auto"/>
    </w:pPr>
    <w:rPr>
      <w:rFonts w:ascii="Times New Roman" w:eastAsia="Times New Roman" w:hAnsi="Times New Roman" w:cs="Times New Roman"/>
      <w:sz w:val="24"/>
      <w:szCs w:val="24"/>
      <w:lang w:eastAsia="ru-RU"/>
    </w:rPr>
  </w:style>
  <w:style w:type="paragraph" w:styleId="ae">
    <w:name w:val="Title"/>
    <w:basedOn w:val="a1"/>
    <w:link w:val="af"/>
    <w:uiPriority w:val="10"/>
    <w:qFormat/>
    <w:rsid w:val="00917BB1"/>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2"/>
    <w:link w:val="ae"/>
    <w:uiPriority w:val="10"/>
    <w:rsid w:val="00917BB1"/>
    <w:rPr>
      <w:rFonts w:ascii="Times New Roman" w:eastAsia="Times New Roman" w:hAnsi="Times New Roman" w:cs="Times New Roman"/>
      <w:b/>
      <w:bCs/>
      <w:sz w:val="24"/>
      <w:szCs w:val="24"/>
      <w:lang w:eastAsia="ru-RU"/>
    </w:rPr>
  </w:style>
  <w:style w:type="paragraph" w:styleId="af0">
    <w:name w:val="Body Text"/>
    <w:basedOn w:val="a1"/>
    <w:link w:val="af1"/>
    <w:rsid w:val="00917BB1"/>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f1">
    <w:name w:val="Основной текст Знак"/>
    <w:basedOn w:val="a2"/>
    <w:link w:val="af0"/>
    <w:rsid w:val="00917BB1"/>
    <w:rPr>
      <w:rFonts w:ascii="Times New Roman" w:eastAsia="Times New Roman" w:hAnsi="Times New Roman" w:cs="Times New Roman"/>
      <w:sz w:val="20"/>
      <w:szCs w:val="20"/>
      <w:lang w:eastAsia="ru-RU"/>
    </w:rPr>
  </w:style>
  <w:style w:type="character" w:styleId="af2">
    <w:name w:val="page number"/>
    <w:basedOn w:val="a2"/>
    <w:rsid w:val="00917BB1"/>
  </w:style>
  <w:style w:type="paragraph" w:customStyle="1" w:styleId="11">
    <w:name w:val="Абзац списка1"/>
    <w:basedOn w:val="a1"/>
    <w:rsid w:val="00917BB1"/>
    <w:pPr>
      <w:spacing w:after="120" w:line="240" w:lineRule="auto"/>
      <w:ind w:left="567"/>
      <w:contextualSpacing/>
    </w:pPr>
    <w:rPr>
      <w:rFonts w:ascii="Arial" w:eastAsia="Times New Roman" w:hAnsi="Arial" w:cs="Times New Roman"/>
      <w:lang w:val="en-US"/>
    </w:rPr>
  </w:style>
  <w:style w:type="paragraph" w:styleId="af3">
    <w:name w:val="Body Text Indent"/>
    <w:basedOn w:val="a1"/>
    <w:link w:val="af4"/>
    <w:rsid w:val="00917BB1"/>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4">
    <w:name w:val="Основной текст с отступом Знак"/>
    <w:basedOn w:val="a2"/>
    <w:link w:val="af3"/>
    <w:rsid w:val="00917BB1"/>
    <w:rPr>
      <w:rFonts w:ascii="Times New Roman" w:eastAsia="Times New Roman" w:hAnsi="Times New Roman" w:cs="Times New Roman"/>
      <w:sz w:val="20"/>
      <w:szCs w:val="20"/>
      <w:lang w:eastAsia="ru-RU"/>
    </w:rPr>
  </w:style>
  <w:style w:type="character" w:customStyle="1" w:styleId="12">
    <w:name w:val="Пункт Знак1"/>
    <w:link w:val="af5"/>
    <w:locked/>
    <w:rsid w:val="00917BB1"/>
    <w:rPr>
      <w:sz w:val="28"/>
      <w:szCs w:val="28"/>
      <w:lang w:eastAsia="ru-RU"/>
    </w:rPr>
  </w:style>
  <w:style w:type="paragraph" w:customStyle="1" w:styleId="af5">
    <w:name w:val="Пункт"/>
    <w:basedOn w:val="a1"/>
    <w:link w:val="12"/>
    <w:rsid w:val="00917BB1"/>
    <w:pPr>
      <w:tabs>
        <w:tab w:val="num" w:pos="360"/>
      </w:tabs>
      <w:spacing w:after="0" w:line="360" w:lineRule="auto"/>
      <w:jc w:val="both"/>
    </w:pPr>
    <w:rPr>
      <w:sz w:val="28"/>
      <w:szCs w:val="28"/>
      <w:lang w:eastAsia="ru-RU"/>
    </w:rPr>
  </w:style>
  <w:style w:type="paragraph" w:styleId="af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f7"/>
    <w:rsid w:val="00917BB1"/>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f6"/>
    <w:rsid w:val="00917BB1"/>
    <w:rPr>
      <w:rFonts w:ascii="Times New Roman" w:eastAsia="Times New Roman" w:hAnsi="Times New Roman" w:cs="Times New Roman"/>
      <w:sz w:val="20"/>
      <w:szCs w:val="20"/>
      <w:lang w:eastAsia="ru-RU"/>
    </w:rPr>
  </w:style>
  <w:style w:type="paragraph" w:styleId="af8">
    <w:name w:val="Balloon Text"/>
    <w:basedOn w:val="a1"/>
    <w:link w:val="af9"/>
    <w:uiPriority w:val="99"/>
    <w:semiHidden/>
    <w:unhideWhenUsed/>
    <w:rsid w:val="00B00EC2"/>
    <w:pPr>
      <w:spacing w:after="0" w:line="240" w:lineRule="auto"/>
    </w:pPr>
    <w:rPr>
      <w:rFonts w:ascii="Segoe UI" w:hAnsi="Segoe UI" w:cs="Segoe UI"/>
      <w:sz w:val="18"/>
      <w:szCs w:val="18"/>
    </w:rPr>
  </w:style>
  <w:style w:type="character" w:customStyle="1" w:styleId="af9">
    <w:name w:val="Текст выноски Знак"/>
    <w:basedOn w:val="a2"/>
    <w:link w:val="af8"/>
    <w:uiPriority w:val="99"/>
    <w:semiHidden/>
    <w:rsid w:val="00B00EC2"/>
    <w:rPr>
      <w:rFonts w:ascii="Segoe UI" w:hAnsi="Segoe UI" w:cs="Segoe UI"/>
      <w:sz w:val="18"/>
      <w:szCs w:val="18"/>
    </w:rPr>
  </w:style>
  <w:style w:type="character" w:customStyle="1" w:styleId="10">
    <w:name w:val="Заголовок 1 Знак"/>
    <w:basedOn w:val="a2"/>
    <w:link w:val="1"/>
    <w:rsid w:val="008F0E89"/>
    <w:rPr>
      <w:rFonts w:ascii="Cambria" w:eastAsia="Times New Roman" w:hAnsi="Cambria" w:cs="Times New Roman"/>
      <w:b/>
      <w:bCs/>
      <w:kern w:val="32"/>
      <w:sz w:val="32"/>
      <w:szCs w:val="32"/>
      <w:lang w:eastAsia="ru-RU"/>
    </w:rPr>
  </w:style>
  <w:style w:type="character" w:customStyle="1" w:styleId="20">
    <w:name w:val="Заголовок 2 Знак"/>
    <w:basedOn w:val="a2"/>
    <w:link w:val="2"/>
    <w:uiPriority w:val="99"/>
    <w:rsid w:val="008F0E89"/>
    <w:rPr>
      <w:rFonts w:ascii="Times New Roman" w:eastAsia="Times New Roman" w:hAnsi="Times New Roman" w:cs="Times New Roman"/>
      <w:b/>
      <w:sz w:val="32"/>
      <w:szCs w:val="20"/>
      <w:lang w:eastAsia="ru-RU"/>
    </w:rPr>
  </w:style>
  <w:style w:type="character" w:customStyle="1" w:styleId="30">
    <w:name w:val="Заголовок 3 Знак"/>
    <w:basedOn w:val="a2"/>
    <w:link w:val="3"/>
    <w:semiHidden/>
    <w:rsid w:val="008F0E89"/>
    <w:rPr>
      <w:rFonts w:ascii="Cambria" w:eastAsia="Times New Roman" w:hAnsi="Cambria" w:cs="Times New Roman"/>
      <w:b/>
      <w:bCs/>
      <w:sz w:val="26"/>
      <w:szCs w:val="26"/>
      <w:lang w:eastAsia="ru-RU"/>
    </w:rPr>
  </w:style>
  <w:style w:type="paragraph" w:customStyle="1" w:styleId="afa">
    <w:name w:val="Таблица шапка"/>
    <w:basedOn w:val="a1"/>
    <w:uiPriority w:val="99"/>
    <w:rsid w:val="008F0E89"/>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b">
    <w:name w:val="Таблица текст"/>
    <w:basedOn w:val="a1"/>
    <w:uiPriority w:val="99"/>
    <w:rsid w:val="008F0E89"/>
    <w:pPr>
      <w:spacing w:before="40" w:after="40" w:line="240" w:lineRule="auto"/>
      <w:ind w:left="57" w:right="57"/>
    </w:pPr>
    <w:rPr>
      <w:rFonts w:ascii="Times New Roman" w:eastAsia="Times New Roman" w:hAnsi="Times New Roman" w:cs="Times New Roman"/>
      <w:sz w:val="28"/>
      <w:szCs w:val="20"/>
      <w:lang w:eastAsia="ru-RU"/>
    </w:rPr>
  </w:style>
  <w:style w:type="character" w:styleId="afc">
    <w:name w:val="footnote reference"/>
    <w:basedOn w:val="a2"/>
    <w:uiPriority w:val="99"/>
    <w:rsid w:val="008F0E89"/>
    <w:rPr>
      <w:rFonts w:cs="Times New Roman"/>
      <w:vertAlign w:val="superscript"/>
    </w:rPr>
  </w:style>
  <w:style w:type="character" w:customStyle="1" w:styleId="EmailStyle351">
    <w:name w:val="EmailStyle351"/>
    <w:basedOn w:val="a2"/>
    <w:uiPriority w:val="99"/>
    <w:semiHidden/>
    <w:rsid w:val="008F0E89"/>
    <w:rPr>
      <w:rFonts w:ascii="Arial" w:hAnsi="Arial" w:cs="Arial"/>
      <w:color w:val="auto"/>
      <w:sz w:val="20"/>
      <w:szCs w:val="20"/>
    </w:rPr>
  </w:style>
  <w:style w:type="character" w:styleId="afd">
    <w:name w:val="Emphasis"/>
    <w:basedOn w:val="a2"/>
    <w:uiPriority w:val="99"/>
    <w:qFormat/>
    <w:rsid w:val="008F0E89"/>
    <w:rPr>
      <w:rFonts w:cs="Times New Roman"/>
      <w:i/>
      <w:iCs/>
    </w:rPr>
  </w:style>
  <w:style w:type="paragraph" w:customStyle="1" w:styleId="a0">
    <w:name w:val="Подподпункт"/>
    <w:basedOn w:val="a1"/>
    <w:rsid w:val="008F0E89"/>
    <w:pPr>
      <w:numPr>
        <w:numId w:val="4"/>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1">
    <w:name w:val="Body Text 2"/>
    <w:basedOn w:val="a1"/>
    <w:link w:val="22"/>
    <w:uiPriority w:val="99"/>
    <w:rsid w:val="008F0E89"/>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2">
    <w:name w:val="Основной текст 2 Знак"/>
    <w:basedOn w:val="a2"/>
    <w:link w:val="21"/>
    <w:uiPriority w:val="99"/>
    <w:rsid w:val="008F0E89"/>
    <w:rPr>
      <w:rFonts w:ascii="Times New Roman" w:eastAsia="Calibri" w:hAnsi="Times New Roman" w:cs="Times New Roman"/>
      <w:sz w:val="24"/>
      <w:szCs w:val="20"/>
      <w:lang w:eastAsia="ru-RU"/>
    </w:rPr>
  </w:style>
  <w:style w:type="paragraph" w:styleId="afe">
    <w:name w:val="Plain Text"/>
    <w:basedOn w:val="a1"/>
    <w:link w:val="aff"/>
    <w:uiPriority w:val="99"/>
    <w:rsid w:val="008F0E89"/>
    <w:pPr>
      <w:spacing w:after="0" w:line="240" w:lineRule="auto"/>
    </w:pPr>
    <w:rPr>
      <w:rFonts w:ascii="Courier New" w:eastAsia="Calibri" w:hAnsi="Courier New" w:cs="Courier New"/>
      <w:sz w:val="20"/>
      <w:szCs w:val="20"/>
      <w:lang w:eastAsia="ru-RU"/>
    </w:rPr>
  </w:style>
  <w:style w:type="character" w:customStyle="1" w:styleId="aff">
    <w:name w:val="Текст Знак"/>
    <w:basedOn w:val="a2"/>
    <w:link w:val="afe"/>
    <w:uiPriority w:val="99"/>
    <w:rsid w:val="008F0E89"/>
    <w:rPr>
      <w:rFonts w:ascii="Courier New" w:eastAsia="Calibri" w:hAnsi="Courier New" w:cs="Courier New"/>
      <w:sz w:val="20"/>
      <w:szCs w:val="20"/>
      <w:lang w:eastAsia="ru-RU"/>
    </w:rPr>
  </w:style>
  <w:style w:type="character" w:customStyle="1" w:styleId="PlainTextChar">
    <w:name w:val="Plain Text Char"/>
    <w:basedOn w:val="a2"/>
    <w:uiPriority w:val="99"/>
    <w:semiHidden/>
    <w:locked/>
    <w:rsid w:val="008F0E89"/>
    <w:rPr>
      <w:rFonts w:ascii="Courier New" w:hAnsi="Courier New" w:cs="Courier New"/>
      <w:sz w:val="20"/>
      <w:szCs w:val="20"/>
    </w:rPr>
  </w:style>
  <w:style w:type="paragraph" w:customStyle="1" w:styleId="13">
    <w:name w:val="Без интервала1"/>
    <w:uiPriority w:val="99"/>
    <w:rsid w:val="008F0E89"/>
    <w:pPr>
      <w:spacing w:after="0" w:line="240" w:lineRule="auto"/>
    </w:pPr>
    <w:rPr>
      <w:rFonts w:ascii="Times New Roman" w:eastAsia="Times New Roman" w:hAnsi="Times New Roman" w:cs="Times New Roman"/>
      <w:sz w:val="24"/>
    </w:rPr>
  </w:style>
  <w:style w:type="character" w:customStyle="1" w:styleId="aff0">
    <w:name w:val="Знак Знак"/>
    <w:basedOn w:val="a2"/>
    <w:uiPriority w:val="99"/>
    <w:locked/>
    <w:rsid w:val="008F0E89"/>
    <w:rPr>
      <w:rFonts w:ascii="Courier New" w:hAnsi="Courier New" w:cs="Courier New"/>
      <w:lang w:val="ru-RU" w:eastAsia="ru-RU" w:bidi="ar-SA"/>
    </w:rPr>
  </w:style>
  <w:style w:type="paragraph" w:customStyle="1" w:styleId="subheader">
    <w:name w:val="subheader"/>
    <w:basedOn w:val="a1"/>
    <w:uiPriority w:val="99"/>
    <w:rsid w:val="008F0E89"/>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1"/>
    <w:uiPriority w:val="99"/>
    <w:rsid w:val="008F0E89"/>
    <w:pPr>
      <w:spacing w:after="0" w:line="240" w:lineRule="auto"/>
      <w:ind w:right="90"/>
    </w:pPr>
    <w:rPr>
      <w:rFonts w:ascii="Times New Roman" w:eastAsia="Times New Roman" w:hAnsi="Times New Roman" w:cs="Times New Roman"/>
      <w:color w:val="000000"/>
      <w:sz w:val="17"/>
      <w:szCs w:val="17"/>
      <w:lang w:eastAsia="ru-RU"/>
    </w:rPr>
  </w:style>
  <w:style w:type="character" w:styleId="aff1">
    <w:name w:val="Strong"/>
    <w:basedOn w:val="a2"/>
    <w:uiPriority w:val="22"/>
    <w:qFormat/>
    <w:rsid w:val="008F0E89"/>
    <w:rPr>
      <w:b/>
      <w:bCs/>
    </w:rPr>
  </w:style>
  <w:style w:type="paragraph" w:styleId="z-">
    <w:name w:val="HTML Bottom of Form"/>
    <w:basedOn w:val="a1"/>
    <w:next w:val="a1"/>
    <w:link w:val="z-0"/>
    <w:hidden/>
    <w:uiPriority w:val="99"/>
    <w:semiHidden/>
    <w:unhideWhenUsed/>
    <w:rsid w:val="008F0E89"/>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2"/>
    <w:link w:val="z-"/>
    <w:uiPriority w:val="99"/>
    <w:semiHidden/>
    <w:rsid w:val="008F0E89"/>
    <w:rPr>
      <w:rFonts w:ascii="Arial" w:eastAsia="Times New Roman" w:hAnsi="Arial" w:cs="Arial"/>
      <w:vanish/>
      <w:sz w:val="16"/>
      <w:szCs w:val="16"/>
      <w:lang w:eastAsia="ru-RU"/>
    </w:rPr>
  </w:style>
  <w:style w:type="paragraph" w:customStyle="1" w:styleId="introsp">
    <w:name w:val="introsp"/>
    <w:basedOn w:val="a1"/>
    <w:uiPriority w:val="99"/>
    <w:rsid w:val="008F0E89"/>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2"/>
    <w:rsid w:val="008F0E89"/>
  </w:style>
  <w:style w:type="paragraph" w:styleId="aff2">
    <w:name w:val="caption"/>
    <w:basedOn w:val="a1"/>
    <w:next w:val="a1"/>
    <w:uiPriority w:val="99"/>
    <w:unhideWhenUsed/>
    <w:qFormat/>
    <w:rsid w:val="008F0E89"/>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1"/>
    <w:uiPriority w:val="99"/>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3">
    <w:name w:val="Normal (Web)"/>
    <w:basedOn w:val="a1"/>
    <w:uiPriority w:val="99"/>
    <w:unhideWhenUsed/>
    <w:rsid w:val="008F0E8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2"/>
    <w:rsid w:val="008F0E89"/>
    <w:rPr>
      <w:color w:val="000000"/>
    </w:rPr>
  </w:style>
  <w:style w:type="character" w:customStyle="1" w:styleId="detailpopuparoowname">
    <w:name w:val="detailpopuparoowname"/>
    <w:basedOn w:val="a2"/>
    <w:rsid w:val="008F0E89"/>
  </w:style>
  <w:style w:type="paragraph" w:customStyle="1" w:styleId="23">
    <w:name w:val="Абзац списка2"/>
    <w:basedOn w:val="a1"/>
    <w:rsid w:val="008F0E8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8F0E89"/>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2"/>
    <w:rsid w:val="008F0E89"/>
    <w:rPr>
      <w:rFonts w:ascii="segoeui" w:hAnsi="segoeui" w:hint="default"/>
      <w:color w:val="090000"/>
      <w:sz w:val="22"/>
      <w:szCs w:val="22"/>
    </w:rPr>
  </w:style>
  <w:style w:type="paragraph" w:customStyle="1" w:styleId="a">
    <w:name w:val="Пункты"/>
    <w:basedOn w:val="2"/>
    <w:link w:val="aff4"/>
    <w:qFormat/>
    <w:rsid w:val="008F0E89"/>
    <w:pPr>
      <w:numPr>
        <w:ilvl w:val="1"/>
        <w:numId w:val="5"/>
      </w:numPr>
      <w:tabs>
        <w:tab w:val="left" w:pos="1134"/>
      </w:tabs>
      <w:suppressAutoHyphens w:val="0"/>
      <w:snapToGrid/>
      <w:spacing w:before="120" w:after="0"/>
      <w:jc w:val="both"/>
    </w:pPr>
    <w:rPr>
      <w:b w:val="0"/>
      <w:bCs/>
      <w:iCs/>
      <w:color w:val="000000"/>
      <w:sz w:val="24"/>
      <w:szCs w:val="28"/>
      <w:lang w:val="x-none" w:eastAsia="x-none"/>
    </w:rPr>
  </w:style>
  <w:style w:type="character" w:customStyle="1" w:styleId="aff4">
    <w:name w:val="Пункты Знак"/>
    <w:link w:val="a"/>
    <w:rsid w:val="008F0E89"/>
    <w:rPr>
      <w:rFonts w:ascii="Times New Roman" w:eastAsia="Times New Roman" w:hAnsi="Times New Roman" w:cs="Times New Roman"/>
      <w:bCs/>
      <w:iCs/>
      <w:color w:val="000000"/>
      <w:sz w:val="24"/>
      <w:szCs w:val="28"/>
      <w:lang w:val="x-none" w:eastAsia="x-none"/>
    </w:rPr>
  </w:style>
  <w:style w:type="character" w:customStyle="1" w:styleId="product-description--features-item-name">
    <w:name w:val="product-description--features-item-name"/>
    <w:rsid w:val="008F0E89"/>
  </w:style>
  <w:style w:type="character" w:customStyle="1" w:styleId="product-description--features-item-value">
    <w:name w:val="product-description--features-item-value"/>
    <w:rsid w:val="008F0E89"/>
  </w:style>
  <w:style w:type="paragraph" w:customStyle="1" w:styleId="24">
    <w:name w:val="Знак Знак2 Знак Знак Знак Знак"/>
    <w:basedOn w:val="a1"/>
    <w:rsid w:val="00290533"/>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5">
    <w:name w:val="Основной текст_"/>
    <w:link w:val="31"/>
    <w:locked/>
    <w:rsid w:val="00290533"/>
    <w:rPr>
      <w:sz w:val="23"/>
      <w:szCs w:val="23"/>
      <w:shd w:val="clear" w:color="auto" w:fill="FFFFFF"/>
    </w:rPr>
  </w:style>
  <w:style w:type="paragraph" w:customStyle="1" w:styleId="31">
    <w:name w:val="Основной текст3"/>
    <w:basedOn w:val="a1"/>
    <w:link w:val="aff5"/>
    <w:rsid w:val="00290533"/>
    <w:pPr>
      <w:widowControl w:val="0"/>
      <w:shd w:val="clear" w:color="auto" w:fill="FFFFFF"/>
      <w:spacing w:before="300" w:after="0" w:line="240" w:lineRule="atLeast"/>
      <w:ind w:hanging="300"/>
      <w:jc w:val="both"/>
    </w:pPr>
    <w:rPr>
      <w:sz w:val="23"/>
      <w:szCs w:val="23"/>
      <w:shd w:val="clear" w:color="auto" w:fill="FFFFFF"/>
    </w:rPr>
  </w:style>
  <w:style w:type="paragraph" w:customStyle="1" w:styleId="aff6">
    <w:name w:val="Знак"/>
    <w:basedOn w:val="a1"/>
    <w:semiHidden/>
    <w:rsid w:val="00DF40B5"/>
    <w:pPr>
      <w:spacing w:before="120" w:after="160" w:line="240" w:lineRule="exact"/>
      <w:jc w:val="both"/>
    </w:pPr>
    <w:rPr>
      <w:rFonts w:ascii="Verdana" w:eastAsia="Times New Roman" w:hAnsi="Verdana" w:cs="Times New Roman"/>
      <w:sz w:val="20"/>
      <w:szCs w:val="20"/>
      <w:lang w:val="en-US"/>
    </w:rPr>
  </w:style>
  <w:style w:type="character" w:customStyle="1" w:styleId="aff7">
    <w:name w:val="Название Знак"/>
    <w:link w:val="aff8"/>
    <w:rsid w:val="0083644C"/>
    <w:rPr>
      <w:rFonts w:ascii="Times New Roman" w:eastAsia="Times New Roman" w:hAnsi="Times New Roman" w:cs="Times New Roman"/>
      <w:b/>
      <w:sz w:val="24"/>
      <w:szCs w:val="20"/>
      <w:lang w:eastAsia="ru-RU"/>
    </w:rPr>
  </w:style>
  <w:style w:type="paragraph" w:customStyle="1" w:styleId="aff8">
    <w:basedOn w:val="a1"/>
    <w:next w:val="ae"/>
    <w:link w:val="aff7"/>
    <w:qFormat/>
    <w:rsid w:val="00594191"/>
    <w:pPr>
      <w:spacing w:after="0" w:line="240" w:lineRule="auto"/>
      <w:jc w:val="center"/>
    </w:pPr>
    <w:rPr>
      <w:rFonts w:ascii="Times New Roman" w:eastAsia="Times New Roman" w:hAnsi="Times New Roman" w:cs="Times New Roman"/>
      <w:b/>
      <w:sz w:val="24"/>
      <w:szCs w:val="20"/>
      <w:lang w:eastAsia="ru-RU"/>
    </w:rPr>
  </w:style>
  <w:style w:type="character" w:styleId="aff9">
    <w:name w:val="annotation reference"/>
    <w:basedOn w:val="a2"/>
    <w:uiPriority w:val="99"/>
    <w:semiHidden/>
    <w:unhideWhenUsed/>
    <w:rsid w:val="00FB1A85"/>
    <w:rPr>
      <w:sz w:val="16"/>
      <w:szCs w:val="16"/>
    </w:rPr>
  </w:style>
  <w:style w:type="paragraph" w:styleId="affa">
    <w:name w:val="annotation text"/>
    <w:basedOn w:val="a1"/>
    <w:link w:val="affb"/>
    <w:uiPriority w:val="99"/>
    <w:semiHidden/>
    <w:unhideWhenUsed/>
    <w:rsid w:val="00FB1A85"/>
    <w:pPr>
      <w:spacing w:line="240" w:lineRule="auto"/>
    </w:pPr>
    <w:rPr>
      <w:sz w:val="20"/>
      <w:szCs w:val="20"/>
    </w:rPr>
  </w:style>
  <w:style w:type="character" w:customStyle="1" w:styleId="affb">
    <w:name w:val="Текст примечания Знак"/>
    <w:basedOn w:val="a2"/>
    <w:link w:val="affa"/>
    <w:uiPriority w:val="99"/>
    <w:semiHidden/>
    <w:rsid w:val="00FB1A85"/>
    <w:rPr>
      <w:sz w:val="20"/>
      <w:szCs w:val="20"/>
    </w:rPr>
  </w:style>
  <w:style w:type="paragraph" w:styleId="affc">
    <w:name w:val="annotation subject"/>
    <w:basedOn w:val="affa"/>
    <w:next w:val="affa"/>
    <w:link w:val="affd"/>
    <w:uiPriority w:val="99"/>
    <w:semiHidden/>
    <w:unhideWhenUsed/>
    <w:rsid w:val="00FB1A85"/>
    <w:rPr>
      <w:b/>
      <w:bCs/>
    </w:rPr>
  </w:style>
  <w:style w:type="character" w:customStyle="1" w:styleId="affd">
    <w:name w:val="Тема примечания Знак"/>
    <w:basedOn w:val="affb"/>
    <w:link w:val="affc"/>
    <w:uiPriority w:val="99"/>
    <w:semiHidden/>
    <w:rsid w:val="00FB1A85"/>
    <w:rPr>
      <w:b/>
      <w:bCs/>
      <w:sz w:val="20"/>
      <w:szCs w:val="20"/>
    </w:rPr>
  </w:style>
  <w:style w:type="paragraph" w:styleId="affe">
    <w:name w:val="Revision"/>
    <w:hidden/>
    <w:uiPriority w:val="99"/>
    <w:semiHidden/>
    <w:rsid w:val="00714586"/>
    <w:pPr>
      <w:spacing w:after="0" w:line="240" w:lineRule="auto"/>
    </w:pPr>
  </w:style>
  <w:style w:type="paragraph" w:customStyle="1" w:styleId="afff">
    <w:basedOn w:val="a1"/>
    <w:next w:val="ae"/>
    <w:qFormat/>
    <w:rsid w:val="00717A5A"/>
    <w:pPr>
      <w:spacing w:after="0" w:line="240" w:lineRule="auto"/>
      <w:jc w:val="center"/>
    </w:pPr>
    <w:rPr>
      <w:rFonts w:ascii="Times New Roman" w:eastAsia="Times New Roman" w:hAnsi="Times New Roman" w:cs="Times New Roman"/>
      <w:b/>
      <w:sz w:val="28"/>
      <w:szCs w:val="20"/>
      <w:lang w:eastAsia="ru-RU"/>
    </w:rPr>
  </w:style>
  <w:style w:type="paragraph" w:customStyle="1" w:styleId="FORMATTEXT">
    <w:name w:val=".FORMATTEXT"/>
    <w:uiPriority w:val="99"/>
    <w:rsid w:val="00DB36E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1"/>
    <w:link w:val="Style3Char"/>
    <w:qFormat/>
    <w:rsid w:val="002D620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link w:val="Style7Char"/>
    <w:qFormat/>
    <w:rsid w:val="002D6203"/>
    <w:pPr>
      <w:widowControl w:val="0"/>
      <w:autoSpaceDE w:val="0"/>
      <w:autoSpaceDN w:val="0"/>
      <w:adjustRightInd w:val="0"/>
      <w:spacing w:after="0" w:line="320" w:lineRule="exact"/>
      <w:ind w:firstLine="691"/>
      <w:jc w:val="both"/>
    </w:pPr>
    <w:rPr>
      <w:rFonts w:ascii="Microsoft Sans Serif" w:eastAsia="Times New Roman" w:hAnsi="Microsoft Sans Serif" w:cs="Microsoft Sans Serif"/>
      <w:sz w:val="24"/>
      <w:szCs w:val="24"/>
      <w:lang w:eastAsia="ru-RU"/>
    </w:rPr>
  </w:style>
  <w:style w:type="character" w:customStyle="1" w:styleId="Style3Char">
    <w:name w:val="Style3 Char"/>
    <w:link w:val="Style3"/>
    <w:rsid w:val="002D6203"/>
    <w:rPr>
      <w:rFonts w:ascii="Times New Roman" w:eastAsia="Times New Roman" w:hAnsi="Times New Roman" w:cs="Times New Roman"/>
      <w:sz w:val="24"/>
      <w:szCs w:val="24"/>
      <w:lang w:eastAsia="ru-RU"/>
    </w:rPr>
  </w:style>
  <w:style w:type="character" w:customStyle="1" w:styleId="Style7Char">
    <w:name w:val="Style7 Char"/>
    <w:link w:val="Style7"/>
    <w:rsid w:val="002D6203"/>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25215">
      <w:bodyDiv w:val="1"/>
      <w:marLeft w:val="0"/>
      <w:marRight w:val="0"/>
      <w:marTop w:val="0"/>
      <w:marBottom w:val="0"/>
      <w:divBdr>
        <w:top w:val="none" w:sz="0" w:space="0" w:color="auto"/>
        <w:left w:val="none" w:sz="0" w:space="0" w:color="auto"/>
        <w:bottom w:val="none" w:sz="0" w:space="0" w:color="auto"/>
        <w:right w:val="none" w:sz="0" w:space="0" w:color="auto"/>
      </w:divBdr>
    </w:div>
    <w:div w:id="838617920">
      <w:bodyDiv w:val="1"/>
      <w:marLeft w:val="0"/>
      <w:marRight w:val="0"/>
      <w:marTop w:val="0"/>
      <w:marBottom w:val="0"/>
      <w:divBdr>
        <w:top w:val="none" w:sz="0" w:space="0" w:color="auto"/>
        <w:left w:val="none" w:sz="0" w:space="0" w:color="auto"/>
        <w:bottom w:val="none" w:sz="0" w:space="0" w:color="auto"/>
        <w:right w:val="none" w:sz="0" w:space="0" w:color="auto"/>
      </w:divBdr>
    </w:div>
    <w:div w:id="1027373051">
      <w:bodyDiv w:val="1"/>
      <w:marLeft w:val="0"/>
      <w:marRight w:val="0"/>
      <w:marTop w:val="0"/>
      <w:marBottom w:val="0"/>
      <w:divBdr>
        <w:top w:val="none" w:sz="0" w:space="0" w:color="auto"/>
        <w:left w:val="none" w:sz="0" w:space="0" w:color="auto"/>
        <w:bottom w:val="none" w:sz="0" w:space="0" w:color="auto"/>
        <w:right w:val="none" w:sz="0" w:space="0" w:color="auto"/>
      </w:divBdr>
    </w:div>
    <w:div w:id="1033068638">
      <w:bodyDiv w:val="1"/>
      <w:marLeft w:val="0"/>
      <w:marRight w:val="0"/>
      <w:marTop w:val="0"/>
      <w:marBottom w:val="0"/>
      <w:divBdr>
        <w:top w:val="none" w:sz="0" w:space="0" w:color="auto"/>
        <w:left w:val="none" w:sz="0" w:space="0" w:color="auto"/>
        <w:bottom w:val="none" w:sz="0" w:space="0" w:color="auto"/>
        <w:right w:val="none" w:sz="0" w:space="0" w:color="auto"/>
      </w:divBdr>
    </w:div>
    <w:div w:id="1126392723">
      <w:bodyDiv w:val="1"/>
      <w:marLeft w:val="0"/>
      <w:marRight w:val="0"/>
      <w:marTop w:val="0"/>
      <w:marBottom w:val="0"/>
      <w:divBdr>
        <w:top w:val="none" w:sz="0" w:space="0" w:color="auto"/>
        <w:left w:val="none" w:sz="0" w:space="0" w:color="auto"/>
        <w:bottom w:val="none" w:sz="0" w:space="0" w:color="auto"/>
        <w:right w:val="none" w:sz="0" w:space="0" w:color="auto"/>
      </w:divBdr>
    </w:div>
    <w:div w:id="1129201723">
      <w:bodyDiv w:val="1"/>
      <w:marLeft w:val="0"/>
      <w:marRight w:val="0"/>
      <w:marTop w:val="0"/>
      <w:marBottom w:val="0"/>
      <w:divBdr>
        <w:top w:val="none" w:sz="0" w:space="0" w:color="auto"/>
        <w:left w:val="none" w:sz="0" w:space="0" w:color="auto"/>
        <w:bottom w:val="none" w:sz="0" w:space="0" w:color="auto"/>
        <w:right w:val="none" w:sz="0" w:space="0" w:color="auto"/>
      </w:divBdr>
    </w:div>
    <w:div w:id="1263534968">
      <w:bodyDiv w:val="1"/>
      <w:marLeft w:val="0"/>
      <w:marRight w:val="0"/>
      <w:marTop w:val="0"/>
      <w:marBottom w:val="0"/>
      <w:divBdr>
        <w:top w:val="none" w:sz="0" w:space="0" w:color="auto"/>
        <w:left w:val="none" w:sz="0" w:space="0" w:color="auto"/>
        <w:bottom w:val="none" w:sz="0" w:space="0" w:color="auto"/>
        <w:right w:val="none" w:sz="0" w:space="0" w:color="auto"/>
      </w:divBdr>
    </w:div>
    <w:div w:id="1792437745">
      <w:bodyDiv w:val="1"/>
      <w:marLeft w:val="0"/>
      <w:marRight w:val="0"/>
      <w:marTop w:val="0"/>
      <w:marBottom w:val="0"/>
      <w:divBdr>
        <w:top w:val="none" w:sz="0" w:space="0" w:color="auto"/>
        <w:left w:val="none" w:sz="0" w:space="0" w:color="auto"/>
        <w:bottom w:val="none" w:sz="0" w:space="0" w:color="auto"/>
        <w:right w:val="none" w:sz="0" w:space="0" w:color="auto"/>
      </w:divBdr>
    </w:div>
    <w:div w:id="203091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3D69C-E61E-4B87-8F47-609E20DA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5767</Words>
  <Characters>32872</Characters>
  <Application>Microsoft Office Word</Application>
  <DocSecurity>4</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Лицензия Office 365 (lic-00-002)</dc:creator>
  <cp:keywords/>
  <dc:description/>
  <cp:lastModifiedBy>Кочкина Елизавета Владиславовна</cp:lastModifiedBy>
  <cp:revision>2</cp:revision>
  <cp:lastPrinted>2018-02-20T12:57:00Z</cp:lastPrinted>
  <dcterms:created xsi:type="dcterms:W3CDTF">2023-04-27T13:34:00Z</dcterms:created>
  <dcterms:modified xsi:type="dcterms:W3CDTF">2023-04-27T13:34:00Z</dcterms:modified>
</cp:coreProperties>
</file>